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1348" w14:textId="3D94B490" w:rsidR="00B61C13" w:rsidRDefault="00B61C13" w:rsidP="00B61C13">
      <w:pPr>
        <w:spacing w:after="0"/>
        <w:ind w:left="665"/>
        <w:jc w:val="center"/>
        <w:rPr>
          <w:rFonts w:ascii="Calibri" w:eastAsia="Calibri" w:hAnsi="Calibri" w:cs="Calibri"/>
        </w:rPr>
      </w:pPr>
      <w:r>
        <w:rPr>
          <w:rFonts w:ascii="Times New Roman" w:eastAsia="Times New Roman" w:hAnsi="Times New Roman" w:cs="Times New Roman"/>
          <w:b/>
        </w:rPr>
        <w:t xml:space="preserve">Latvijas Makšķerēšanas sporta federācija </w:t>
      </w:r>
    </w:p>
    <w:p w14:paraId="0CDFBE4D" w14:textId="77777777" w:rsidR="00B61C13" w:rsidRPr="00B61C13" w:rsidRDefault="00B61C13" w:rsidP="00B61C13">
      <w:pPr>
        <w:spacing w:after="0"/>
        <w:ind w:left="665"/>
        <w:jc w:val="center"/>
        <w:rPr>
          <w:rFonts w:ascii="Calibri" w:eastAsia="Calibri" w:hAnsi="Calibri" w:cs="Calibri"/>
        </w:rPr>
      </w:pPr>
    </w:p>
    <w:p w14:paraId="185276E8" w14:textId="4F140BE4" w:rsidR="00B52071" w:rsidRDefault="00B52071" w:rsidP="00B52071">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w:t>
      </w:r>
      <w:r w:rsidRPr="004D4B00">
        <w:rPr>
          <w:rFonts w:ascii="Times New Roman" w:eastAsia="Times New Roman" w:hAnsi="Times New Roman" w:cs="Times New Roman"/>
          <w:b/>
          <w:bCs/>
          <w:sz w:val="24"/>
          <w:szCs w:val="24"/>
          <w:lang w:eastAsia="lv-LV"/>
        </w:rPr>
        <w:t>OTEIKUMI</w:t>
      </w:r>
      <w:r w:rsidR="00B61C13" w:rsidRPr="00B52071">
        <w:rPr>
          <w:rFonts w:ascii="Times New Roman" w:eastAsia="Times New Roman" w:hAnsi="Times New Roman" w:cs="Times New Roman"/>
          <w:b/>
          <w:bCs/>
          <w:sz w:val="24"/>
          <w:szCs w:val="24"/>
          <w:lang w:eastAsia="lv-LV"/>
        </w:rPr>
        <w:t xml:space="preserve"> </w:t>
      </w:r>
    </w:p>
    <w:p w14:paraId="3E3A46FD" w14:textId="4F190FF4" w:rsidR="004E3C30" w:rsidRDefault="00B52071" w:rsidP="00B52071">
      <w:pPr>
        <w:spacing w:after="0" w:line="240" w:lineRule="auto"/>
        <w:jc w:val="center"/>
        <w:rPr>
          <w:rFonts w:ascii="Times New Roman" w:eastAsia="Times New Roman" w:hAnsi="Times New Roman" w:cs="Times New Roman"/>
          <w:b/>
          <w:bCs/>
          <w:sz w:val="24"/>
          <w:szCs w:val="24"/>
          <w:lang w:eastAsia="lv-LV"/>
        </w:rPr>
      </w:pPr>
      <w:r w:rsidRPr="00B52071">
        <w:rPr>
          <w:rFonts w:ascii="Times New Roman" w:eastAsia="Times New Roman" w:hAnsi="Times New Roman" w:cs="Times New Roman"/>
          <w:b/>
          <w:bCs/>
          <w:sz w:val="24"/>
          <w:szCs w:val="24"/>
          <w:lang w:eastAsia="lv-LV"/>
        </w:rPr>
        <w:t>makšķerēšanas sporta disciplīnā “S</w:t>
      </w:r>
      <w:r w:rsidR="00B61C13" w:rsidRPr="00B52071">
        <w:rPr>
          <w:rFonts w:ascii="Times New Roman" w:eastAsia="Times New Roman" w:hAnsi="Times New Roman" w:cs="Times New Roman"/>
          <w:b/>
          <w:bCs/>
          <w:sz w:val="24"/>
          <w:szCs w:val="24"/>
          <w:lang w:eastAsia="lv-LV"/>
        </w:rPr>
        <w:t>piningošanā no krasta ar mākslīgo mānekli</w:t>
      </w:r>
      <w:r w:rsidRPr="00B52071">
        <w:rPr>
          <w:rFonts w:ascii="Times New Roman" w:eastAsia="Times New Roman" w:hAnsi="Times New Roman" w:cs="Times New Roman"/>
          <w:b/>
          <w:bCs/>
          <w:sz w:val="24"/>
          <w:szCs w:val="24"/>
          <w:lang w:eastAsia="lv-LV"/>
        </w:rPr>
        <w:t>”</w:t>
      </w:r>
      <w:r w:rsidR="00007C3E" w:rsidRPr="004D4B00">
        <w:rPr>
          <w:rFonts w:ascii="Times New Roman" w:eastAsia="Times New Roman" w:hAnsi="Times New Roman" w:cs="Times New Roman"/>
          <w:b/>
          <w:bCs/>
          <w:sz w:val="24"/>
          <w:szCs w:val="24"/>
          <w:lang w:eastAsia="lv-LV"/>
        </w:rPr>
        <w:t>.</w:t>
      </w:r>
    </w:p>
    <w:p w14:paraId="0F85F396" w14:textId="77777777" w:rsidR="00B52071" w:rsidRPr="00B52071" w:rsidRDefault="00B52071" w:rsidP="00B52071">
      <w:pPr>
        <w:spacing w:after="0" w:line="240" w:lineRule="auto"/>
        <w:jc w:val="center"/>
        <w:rPr>
          <w:rFonts w:ascii="Times New Roman" w:eastAsia="Times New Roman" w:hAnsi="Times New Roman" w:cs="Times New Roman"/>
          <w:b/>
          <w:bCs/>
          <w:sz w:val="24"/>
          <w:szCs w:val="24"/>
          <w:lang w:eastAsia="lv-LV"/>
        </w:rPr>
      </w:pPr>
    </w:p>
    <w:p w14:paraId="5DBA2F78" w14:textId="0658E638" w:rsidR="008E134E" w:rsidRPr="004D4B00" w:rsidRDefault="00823CE5" w:rsidP="00EB568C">
      <w:pPr>
        <w:pStyle w:val="ListParagraph"/>
        <w:numPr>
          <w:ilvl w:val="0"/>
          <w:numId w:val="29"/>
        </w:numPr>
        <w:jc w:val="both"/>
        <w:rPr>
          <w:rFonts w:ascii="Times New Roman" w:hAnsi="Times New Roman" w:cs="Times New Roman"/>
          <w:b/>
          <w:sz w:val="24"/>
          <w:szCs w:val="24"/>
        </w:rPr>
      </w:pPr>
      <w:r w:rsidRPr="004D4B00">
        <w:rPr>
          <w:rFonts w:ascii="Times New Roman" w:hAnsi="Times New Roman" w:cs="Times New Roman"/>
          <w:b/>
          <w:sz w:val="24"/>
          <w:szCs w:val="24"/>
        </w:rPr>
        <w:t>Noteikumi sacensībām.</w:t>
      </w:r>
    </w:p>
    <w:p w14:paraId="4E4ADFC8" w14:textId="0BE55737" w:rsidR="002C401A" w:rsidRPr="004D4B00" w:rsidRDefault="002C401A" w:rsidP="002C401A">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bCs/>
          <w:sz w:val="24"/>
          <w:szCs w:val="24"/>
          <w:lang w:eastAsia="lv-LV"/>
        </w:rPr>
        <w:t xml:space="preserve">Šie noteikumi ir saistoši dalībniekiem visās </w:t>
      </w:r>
      <w:r w:rsidR="00B61C13">
        <w:rPr>
          <w:rFonts w:ascii="Times New Roman" w:eastAsia="Times New Roman" w:hAnsi="Times New Roman" w:cs="Times New Roman"/>
          <w:bCs/>
          <w:sz w:val="24"/>
          <w:szCs w:val="24"/>
          <w:lang w:eastAsia="lv-LV"/>
        </w:rPr>
        <w:t xml:space="preserve">biedrības </w:t>
      </w:r>
      <w:r w:rsidRPr="004D4B00">
        <w:rPr>
          <w:rFonts w:ascii="Times New Roman" w:eastAsia="Times New Roman" w:hAnsi="Times New Roman" w:cs="Times New Roman"/>
          <w:sz w:val="24"/>
          <w:szCs w:val="24"/>
          <w:lang w:eastAsia="lv-LV"/>
        </w:rPr>
        <w:t xml:space="preserve">Latvijas Makšķerēšanas </w:t>
      </w:r>
      <w:r w:rsidR="00B52071">
        <w:rPr>
          <w:rFonts w:ascii="Times New Roman" w:eastAsia="Times New Roman" w:hAnsi="Times New Roman" w:cs="Times New Roman"/>
          <w:sz w:val="24"/>
          <w:szCs w:val="24"/>
          <w:lang w:eastAsia="lv-LV"/>
        </w:rPr>
        <w:t>s</w:t>
      </w:r>
      <w:r w:rsidRPr="004D4B00">
        <w:rPr>
          <w:rFonts w:ascii="Times New Roman" w:eastAsia="Times New Roman" w:hAnsi="Times New Roman" w:cs="Times New Roman"/>
          <w:sz w:val="24"/>
          <w:szCs w:val="24"/>
          <w:lang w:eastAsia="lv-LV"/>
        </w:rPr>
        <w:t xml:space="preserve">porta </w:t>
      </w:r>
      <w:r w:rsidR="00B52071">
        <w:rPr>
          <w:rFonts w:ascii="Times New Roman" w:eastAsia="Times New Roman" w:hAnsi="Times New Roman" w:cs="Times New Roman"/>
          <w:sz w:val="24"/>
          <w:szCs w:val="24"/>
          <w:lang w:eastAsia="lv-LV"/>
        </w:rPr>
        <w:t>f</w:t>
      </w:r>
      <w:r w:rsidRPr="004D4B00">
        <w:rPr>
          <w:rFonts w:ascii="Times New Roman" w:eastAsia="Times New Roman" w:hAnsi="Times New Roman" w:cs="Times New Roman"/>
          <w:sz w:val="24"/>
          <w:szCs w:val="24"/>
          <w:lang w:eastAsia="lv-LV"/>
        </w:rPr>
        <w:t>ederācija</w:t>
      </w:r>
      <w:r w:rsidR="00B52071">
        <w:rPr>
          <w:rFonts w:ascii="Times New Roman" w:eastAsia="Times New Roman" w:hAnsi="Times New Roman" w:cs="Times New Roman"/>
          <w:bCs/>
          <w:sz w:val="24"/>
          <w:szCs w:val="24"/>
          <w:lang w:eastAsia="lv-LV"/>
        </w:rPr>
        <w:t xml:space="preserve">, </w:t>
      </w:r>
      <w:r w:rsidRPr="004D4B00">
        <w:rPr>
          <w:rFonts w:ascii="Times New Roman" w:eastAsia="Times New Roman" w:hAnsi="Times New Roman" w:cs="Times New Roman"/>
          <w:bCs/>
          <w:sz w:val="24"/>
          <w:szCs w:val="24"/>
          <w:lang w:eastAsia="lv-LV"/>
        </w:rPr>
        <w:t>turpmāk</w:t>
      </w:r>
      <w:r w:rsidR="00B61C13">
        <w:rPr>
          <w:rFonts w:ascii="Times New Roman" w:eastAsia="Times New Roman" w:hAnsi="Times New Roman" w:cs="Times New Roman"/>
          <w:bCs/>
          <w:sz w:val="24"/>
          <w:szCs w:val="24"/>
          <w:lang w:eastAsia="lv-LV"/>
        </w:rPr>
        <w:t xml:space="preserve"> </w:t>
      </w:r>
      <w:r w:rsidR="00B52071">
        <w:rPr>
          <w:rFonts w:ascii="Times New Roman" w:eastAsia="Times New Roman" w:hAnsi="Times New Roman" w:cs="Times New Roman"/>
          <w:bCs/>
          <w:sz w:val="24"/>
          <w:szCs w:val="24"/>
          <w:lang w:eastAsia="lv-LV"/>
        </w:rPr>
        <w:t>–</w:t>
      </w:r>
      <w:r w:rsidRPr="004D4B0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LMSF</w:t>
      </w:r>
      <w:r w:rsidR="00B52071">
        <w:rPr>
          <w:rFonts w:ascii="Times New Roman" w:eastAsia="Times New Roman" w:hAnsi="Times New Roman" w:cs="Times New Roman"/>
          <w:bCs/>
          <w:sz w:val="24"/>
          <w:szCs w:val="24"/>
          <w:lang w:eastAsia="lv-LV"/>
        </w:rPr>
        <w:t xml:space="preserve">, </w:t>
      </w:r>
      <w:r w:rsidR="00B52071" w:rsidRPr="004D4B00">
        <w:rPr>
          <w:rFonts w:ascii="Times New Roman" w:eastAsia="Times New Roman" w:hAnsi="Times New Roman" w:cs="Times New Roman"/>
          <w:bCs/>
          <w:sz w:val="24"/>
          <w:szCs w:val="24"/>
          <w:lang w:eastAsia="lv-LV"/>
        </w:rPr>
        <w:t>organizētajās</w:t>
      </w:r>
      <w:r w:rsidRPr="004D4B00">
        <w:rPr>
          <w:rFonts w:ascii="Times New Roman" w:eastAsia="Times New Roman" w:hAnsi="Times New Roman" w:cs="Times New Roman"/>
          <w:bCs/>
          <w:sz w:val="24"/>
          <w:szCs w:val="24"/>
          <w:lang w:eastAsia="lv-LV"/>
        </w:rPr>
        <w:t xml:space="preserve"> sacensībās. </w:t>
      </w:r>
    </w:p>
    <w:p w14:paraId="03DEAA0F" w14:textId="77777777" w:rsidR="00C11C0F" w:rsidRPr="004D4B00" w:rsidRDefault="00C11C0F" w:rsidP="00C11C0F">
      <w:pPr>
        <w:pStyle w:val="ListParagraph"/>
        <w:ind w:left="792"/>
        <w:jc w:val="both"/>
        <w:rPr>
          <w:rFonts w:ascii="Times New Roman" w:hAnsi="Times New Roman" w:cs="Times New Roman"/>
          <w:sz w:val="24"/>
          <w:szCs w:val="24"/>
        </w:rPr>
      </w:pPr>
    </w:p>
    <w:p w14:paraId="0FBA200F" w14:textId="77777777" w:rsidR="004E3C30" w:rsidRPr="004D4B00" w:rsidRDefault="004E3C30" w:rsidP="008E134E">
      <w:pPr>
        <w:pStyle w:val="ListParagraph"/>
        <w:numPr>
          <w:ilvl w:val="0"/>
          <w:numId w:val="29"/>
        </w:numPr>
        <w:jc w:val="both"/>
        <w:rPr>
          <w:rFonts w:ascii="Times New Roman" w:hAnsi="Times New Roman" w:cs="Times New Roman"/>
          <w:b/>
          <w:sz w:val="24"/>
          <w:szCs w:val="24"/>
        </w:rPr>
      </w:pPr>
      <w:r w:rsidRPr="004D4B00">
        <w:rPr>
          <w:rFonts w:ascii="Times New Roman" w:hAnsi="Times New Roman" w:cs="Times New Roman"/>
          <w:b/>
          <w:sz w:val="24"/>
          <w:szCs w:val="24"/>
        </w:rPr>
        <w:t>Sacensību dalībnieki.</w:t>
      </w:r>
    </w:p>
    <w:p w14:paraId="726C9565" w14:textId="69880CB9" w:rsidR="004E3C30" w:rsidRPr="004D4B00" w:rsidRDefault="004E3C30" w:rsidP="00823CE5">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Sacensībās drīkst piedalīties jebkura persona vai komanda, atbilstoši katru sacensību organizatoru noteiktajām prasībām.</w:t>
      </w:r>
      <w:r w:rsidR="00BD1103" w:rsidRPr="004D4B00">
        <w:rPr>
          <w:rFonts w:ascii="Times New Roman" w:eastAsia="Times New Roman" w:hAnsi="Times New Roman" w:cs="Times New Roman"/>
          <w:sz w:val="24"/>
          <w:szCs w:val="24"/>
          <w:lang w:eastAsia="lv-LV"/>
        </w:rPr>
        <w:t xml:space="preserve"> Nepilngadīgām personām ir jābūt līdzi pilngadīgai personai, kas </w:t>
      </w:r>
      <w:r w:rsidR="00B52071">
        <w:rPr>
          <w:rFonts w:ascii="Times New Roman" w:eastAsia="Times New Roman" w:hAnsi="Times New Roman" w:cs="Times New Roman"/>
          <w:sz w:val="24"/>
          <w:szCs w:val="24"/>
          <w:lang w:eastAsia="lv-LV"/>
        </w:rPr>
        <w:t>viņu pārstāv un rūpējas par viņas drošību</w:t>
      </w:r>
      <w:r w:rsidR="00BD1103" w:rsidRPr="004D4B00">
        <w:rPr>
          <w:rFonts w:ascii="Times New Roman" w:eastAsia="Times New Roman" w:hAnsi="Times New Roman" w:cs="Times New Roman"/>
          <w:sz w:val="24"/>
          <w:szCs w:val="24"/>
          <w:lang w:eastAsia="lv-LV"/>
        </w:rPr>
        <w:t>.</w:t>
      </w:r>
    </w:p>
    <w:p w14:paraId="7EE1B09C" w14:textId="03CE7AA2" w:rsidR="00D26836" w:rsidRPr="0018259F" w:rsidRDefault="00322D9A" w:rsidP="0018259F">
      <w:pPr>
        <w:pStyle w:val="ListParagraph"/>
        <w:numPr>
          <w:ilvl w:val="1"/>
          <w:numId w:val="29"/>
        </w:numPr>
        <w:jc w:val="both"/>
        <w:rPr>
          <w:rFonts w:ascii="Times New Roman" w:hAnsi="Times New Roman" w:cs="Times New Roman"/>
          <w:sz w:val="24"/>
          <w:szCs w:val="24"/>
        </w:rPr>
      </w:pPr>
      <w:r w:rsidRPr="00960F75">
        <w:rPr>
          <w:rFonts w:ascii="Times New Roman" w:eastAsia="Times New Roman" w:hAnsi="Times New Roman" w:cs="Times New Roman"/>
          <w:color w:val="000000"/>
          <w:sz w:val="24"/>
          <w:szCs w:val="24"/>
        </w:rPr>
        <w:t xml:space="preserve">Sacensībām ir jāpiesakās aizpildot reģistrācijas formu, kura pieejama </w:t>
      </w:r>
      <w:r>
        <w:rPr>
          <w:rFonts w:ascii="Times New Roman" w:eastAsia="Times New Roman" w:hAnsi="Times New Roman" w:cs="Times New Roman"/>
          <w:color w:val="000000"/>
          <w:sz w:val="24"/>
          <w:szCs w:val="24"/>
        </w:rPr>
        <w:t xml:space="preserve">sociālā tīkla </w:t>
      </w:r>
      <w:proofErr w:type="spellStart"/>
      <w:r w:rsidRPr="00960F75">
        <w:rPr>
          <w:rFonts w:ascii="Times New Roman" w:eastAsia="Times New Roman" w:hAnsi="Times New Roman" w:cs="Times New Roman"/>
          <w:color w:val="000000"/>
          <w:sz w:val="24"/>
          <w:szCs w:val="24"/>
        </w:rPr>
        <w:t>Facebook</w:t>
      </w:r>
      <w:proofErr w:type="spellEnd"/>
      <w:r w:rsidRPr="00960F75">
        <w:rPr>
          <w:rFonts w:ascii="Times New Roman" w:eastAsia="Times New Roman" w:hAnsi="Times New Roman" w:cs="Times New Roman"/>
          <w:color w:val="000000"/>
          <w:sz w:val="24"/>
          <w:szCs w:val="24"/>
        </w:rPr>
        <w:t xml:space="preserve"> LMSF </w:t>
      </w:r>
      <w:r>
        <w:rPr>
          <w:rFonts w:ascii="Times New Roman" w:eastAsia="Times New Roman" w:hAnsi="Times New Roman" w:cs="Times New Roman"/>
          <w:color w:val="000000"/>
          <w:sz w:val="24"/>
          <w:szCs w:val="24"/>
        </w:rPr>
        <w:t xml:space="preserve">sacensību </w:t>
      </w:r>
      <w:r w:rsidRPr="00960F75">
        <w:rPr>
          <w:rFonts w:ascii="Times New Roman" w:eastAsia="Times New Roman" w:hAnsi="Times New Roman" w:cs="Times New Roman"/>
          <w:color w:val="000000"/>
          <w:sz w:val="24"/>
          <w:szCs w:val="24"/>
        </w:rPr>
        <w:t>lapā.</w:t>
      </w:r>
      <w:r>
        <w:rPr>
          <w:rFonts w:ascii="Times New Roman" w:eastAsia="Times New Roman" w:hAnsi="Times New Roman" w:cs="Times New Roman"/>
          <w:color w:val="000000"/>
          <w:sz w:val="24"/>
          <w:szCs w:val="24"/>
        </w:rPr>
        <w:t xml:space="preserve"> </w:t>
      </w:r>
      <w:r w:rsidR="0018259F" w:rsidRPr="004D4B00">
        <w:rPr>
          <w:rFonts w:ascii="Times New Roman" w:eastAsia="Times New Roman" w:hAnsi="Times New Roman" w:cs="Times New Roman"/>
          <w:sz w:val="24"/>
          <w:szCs w:val="24"/>
          <w:lang w:eastAsia="lv-LV"/>
        </w:rPr>
        <w:t>Sacensībām var pieteikties</w:t>
      </w:r>
      <w:r w:rsidR="0018259F">
        <w:rPr>
          <w:rFonts w:ascii="Times New Roman" w:eastAsia="Times New Roman" w:hAnsi="Times New Roman" w:cs="Times New Roman"/>
          <w:sz w:val="24"/>
          <w:szCs w:val="24"/>
          <w:lang w:eastAsia="lv-LV"/>
        </w:rPr>
        <w:t>,</w:t>
      </w:r>
      <w:r w:rsidR="0018259F" w:rsidRPr="004D4B00">
        <w:rPr>
          <w:rFonts w:ascii="Times New Roman" w:eastAsia="Times New Roman" w:hAnsi="Times New Roman" w:cs="Times New Roman"/>
          <w:sz w:val="24"/>
          <w:szCs w:val="24"/>
          <w:lang w:eastAsia="lv-LV"/>
        </w:rPr>
        <w:t xml:space="preserve">  </w:t>
      </w:r>
      <w:r w:rsidR="0018259F">
        <w:rPr>
          <w:rFonts w:ascii="Times New Roman" w:eastAsia="Times New Roman" w:hAnsi="Times New Roman" w:cs="Times New Roman"/>
          <w:sz w:val="24"/>
          <w:szCs w:val="24"/>
          <w:lang w:eastAsia="lv-LV"/>
        </w:rPr>
        <w:t>p</w:t>
      </w:r>
      <w:r w:rsidR="00D26836">
        <w:rPr>
          <w:rFonts w:ascii="Times New Roman" w:eastAsia="Times New Roman" w:hAnsi="Times New Roman" w:cs="Times New Roman"/>
          <w:sz w:val="24"/>
          <w:szCs w:val="24"/>
          <w:lang w:eastAsia="lv-LV"/>
        </w:rPr>
        <w:t>ieteikumu r</w:t>
      </w:r>
      <w:r w:rsidR="007D786C" w:rsidRPr="004D4B00">
        <w:rPr>
          <w:rFonts w:ascii="Times New Roman" w:eastAsia="Times New Roman" w:hAnsi="Times New Roman" w:cs="Times New Roman"/>
          <w:sz w:val="24"/>
          <w:szCs w:val="24"/>
          <w:lang w:eastAsia="lv-LV"/>
        </w:rPr>
        <w:t>eģistrācija</w:t>
      </w:r>
      <w:r w:rsidR="00D26836">
        <w:rPr>
          <w:rFonts w:ascii="Times New Roman" w:eastAsia="Times New Roman" w:hAnsi="Times New Roman" w:cs="Times New Roman"/>
          <w:sz w:val="24"/>
          <w:szCs w:val="24"/>
          <w:lang w:eastAsia="lv-LV"/>
        </w:rPr>
        <w:t>i sūt</w:t>
      </w:r>
      <w:r w:rsidR="0018259F">
        <w:rPr>
          <w:rFonts w:ascii="Times New Roman" w:eastAsia="Times New Roman" w:hAnsi="Times New Roman" w:cs="Times New Roman"/>
          <w:sz w:val="24"/>
          <w:szCs w:val="24"/>
          <w:lang w:eastAsia="lv-LV"/>
        </w:rPr>
        <w:t>o</w:t>
      </w:r>
      <w:r w:rsidR="00D26836">
        <w:rPr>
          <w:rFonts w:ascii="Times New Roman" w:eastAsia="Times New Roman" w:hAnsi="Times New Roman" w:cs="Times New Roman"/>
          <w:sz w:val="24"/>
          <w:szCs w:val="24"/>
          <w:lang w:eastAsia="lv-LV"/>
        </w:rPr>
        <w:t xml:space="preserve">t uz atbildīgā par disciplīnu </w:t>
      </w:r>
      <w:r w:rsidR="0018259F">
        <w:rPr>
          <w:rFonts w:ascii="Times New Roman" w:eastAsia="Times New Roman" w:hAnsi="Times New Roman" w:cs="Times New Roman"/>
          <w:sz w:val="24"/>
          <w:szCs w:val="24"/>
          <w:lang w:eastAsia="lv-LV"/>
        </w:rPr>
        <w:t>e-pasta adresi.</w:t>
      </w:r>
      <w:r w:rsidR="007D786C" w:rsidRPr="004D4B00">
        <w:rPr>
          <w:rFonts w:ascii="Times New Roman" w:eastAsia="Times New Roman" w:hAnsi="Times New Roman" w:cs="Times New Roman"/>
          <w:sz w:val="24"/>
          <w:szCs w:val="24"/>
          <w:lang w:eastAsia="lv-LV"/>
        </w:rPr>
        <w:t xml:space="preserve"> </w:t>
      </w:r>
      <w:r w:rsidR="00D26836" w:rsidRPr="0018259F">
        <w:rPr>
          <w:rFonts w:ascii="Times New Roman" w:hAnsi="Times New Roman"/>
          <w:sz w:val="24"/>
          <w:szCs w:val="24"/>
        </w:rPr>
        <w:t xml:space="preserve">Pieteikuma vēstulei jāsatur informācija par </w:t>
      </w:r>
      <w:r w:rsidR="006A160B">
        <w:rPr>
          <w:rFonts w:ascii="Times New Roman" w:hAnsi="Times New Roman"/>
          <w:sz w:val="24"/>
          <w:szCs w:val="24"/>
        </w:rPr>
        <w:t>komandas nosaukumu, sportista</w:t>
      </w:r>
      <w:r w:rsidR="00D26836" w:rsidRPr="0018259F">
        <w:rPr>
          <w:rFonts w:ascii="Times New Roman" w:hAnsi="Times New Roman"/>
          <w:sz w:val="24"/>
          <w:szCs w:val="24"/>
        </w:rPr>
        <w:t xml:space="preserve"> vārdu, uzvārdu, valsti, kuru pārstāv, LMSF biedru, kuru pārstāv,</w:t>
      </w:r>
      <w:r w:rsidR="006A160B">
        <w:rPr>
          <w:rFonts w:ascii="Times New Roman" w:hAnsi="Times New Roman"/>
          <w:sz w:val="24"/>
          <w:szCs w:val="24"/>
        </w:rPr>
        <w:t xml:space="preserve"> sportista</w:t>
      </w:r>
      <w:r w:rsidR="00D26836" w:rsidRPr="0018259F">
        <w:rPr>
          <w:rFonts w:ascii="Times New Roman" w:hAnsi="Times New Roman"/>
          <w:sz w:val="24"/>
          <w:szCs w:val="24"/>
        </w:rPr>
        <w:t xml:space="preserve"> derīgas Makšķerēšanas, vēžošanas un zemūdens medību kartes numurs vai apliecinājums, ka karte nav nepieciešama (</w:t>
      </w:r>
      <w:r w:rsidR="006A160B">
        <w:rPr>
          <w:rFonts w:ascii="Times New Roman" w:hAnsi="Times New Roman"/>
          <w:sz w:val="24"/>
          <w:szCs w:val="24"/>
        </w:rPr>
        <w:t>p</w:t>
      </w:r>
      <w:r w:rsidR="00D26836" w:rsidRPr="0018259F">
        <w:rPr>
          <w:rFonts w:ascii="Times New Roman" w:hAnsi="Times New Roman"/>
          <w:sz w:val="24"/>
          <w:szCs w:val="24"/>
        </w:rPr>
        <w:t>ersonām, kas jaunākas par 16 gadiem un vecākas par 65 gadiem, kā arī personām ar invaliditāti).</w:t>
      </w:r>
    </w:p>
    <w:p w14:paraId="4C73886C" w14:textId="6FEA8646" w:rsidR="004E3C30" w:rsidRPr="004D4B00" w:rsidRDefault="004E3C30" w:rsidP="001B21E9">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Piesakoties sacensībām, </w:t>
      </w:r>
      <w:r w:rsidR="006A160B">
        <w:rPr>
          <w:rFonts w:ascii="Times New Roman" w:eastAsia="Times New Roman" w:hAnsi="Times New Roman" w:cs="Times New Roman"/>
          <w:sz w:val="24"/>
          <w:szCs w:val="24"/>
          <w:lang w:eastAsia="lv-LV"/>
        </w:rPr>
        <w:t xml:space="preserve">komandai vai individuālajam </w:t>
      </w:r>
      <w:r w:rsidR="00185775">
        <w:rPr>
          <w:rFonts w:ascii="Times New Roman" w:eastAsia="Times New Roman" w:hAnsi="Times New Roman" w:cs="Times New Roman"/>
          <w:sz w:val="24"/>
          <w:szCs w:val="24"/>
          <w:lang w:eastAsia="lv-LV"/>
        </w:rPr>
        <w:t>sportistam</w:t>
      </w:r>
      <w:r w:rsidRPr="004D4B00">
        <w:rPr>
          <w:rFonts w:ascii="Times New Roman" w:eastAsia="Times New Roman" w:hAnsi="Times New Roman" w:cs="Times New Roman"/>
          <w:sz w:val="24"/>
          <w:szCs w:val="24"/>
          <w:lang w:eastAsia="lv-LV"/>
        </w:rPr>
        <w:t xml:space="preserve"> ir pienākums 5 (piecu) darba dienu laikā veikt dalības maksas apmaksu pilnā apmērā uz sacensību organizator</w:t>
      </w:r>
      <w:r w:rsidR="00185775">
        <w:rPr>
          <w:rFonts w:ascii="Times New Roman" w:eastAsia="Times New Roman" w:hAnsi="Times New Roman" w:cs="Times New Roman"/>
          <w:sz w:val="24"/>
          <w:szCs w:val="24"/>
          <w:lang w:eastAsia="lv-LV"/>
        </w:rPr>
        <w:t>a</w:t>
      </w:r>
      <w:r w:rsidRPr="004D4B00">
        <w:rPr>
          <w:rFonts w:ascii="Times New Roman" w:eastAsia="Times New Roman" w:hAnsi="Times New Roman" w:cs="Times New Roman"/>
          <w:sz w:val="24"/>
          <w:szCs w:val="24"/>
          <w:lang w:eastAsia="lv-LV"/>
        </w:rPr>
        <w:t xml:space="preserve"> norādīto kontu, kā maksājuma mērķi norādot</w:t>
      </w:r>
      <w:r w:rsidR="00185775">
        <w:rPr>
          <w:rFonts w:ascii="Times New Roman" w:eastAsia="Times New Roman" w:hAnsi="Times New Roman" w:cs="Times New Roman"/>
          <w:sz w:val="24"/>
          <w:szCs w:val="24"/>
          <w:lang w:eastAsia="lv-LV"/>
        </w:rPr>
        <w:t>,</w:t>
      </w:r>
      <w:r w:rsidRPr="004D4B00">
        <w:rPr>
          <w:rFonts w:ascii="Times New Roman" w:eastAsia="Times New Roman" w:hAnsi="Times New Roman" w:cs="Times New Roman"/>
          <w:sz w:val="24"/>
          <w:szCs w:val="24"/>
          <w:lang w:eastAsia="lv-LV"/>
        </w:rPr>
        <w:t xml:space="preserve"> </w:t>
      </w:r>
      <w:r w:rsidR="003A3E13" w:rsidRPr="004D4B00">
        <w:rPr>
          <w:rFonts w:ascii="Times New Roman" w:eastAsia="Times New Roman" w:hAnsi="Times New Roman" w:cs="Times New Roman"/>
          <w:sz w:val="24"/>
          <w:szCs w:val="24"/>
          <w:lang w:eastAsia="lv-LV"/>
        </w:rPr>
        <w:t>ka tā ir dalības maksa par konkrētām sacensībām.</w:t>
      </w:r>
      <w:r w:rsidRPr="004D4B00">
        <w:rPr>
          <w:rFonts w:ascii="Times New Roman" w:eastAsia="Times New Roman" w:hAnsi="Times New Roman" w:cs="Times New Roman"/>
          <w:sz w:val="24"/>
          <w:szCs w:val="24"/>
          <w:lang w:eastAsia="lv-LV"/>
        </w:rPr>
        <w:t xml:space="preserve"> Ja dalības maksa netiek saņemta līdz noteiktajam termiņam, tad dalībniekam tiek liegta dalība sacensībās.</w:t>
      </w:r>
    </w:p>
    <w:p w14:paraId="074578CB" w14:textId="77777777" w:rsidR="004E3C30" w:rsidRPr="004D4B00" w:rsidRDefault="004E3C30" w:rsidP="00A42ABC">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Dalībnieka reģistrācija tiek apstiprināta, kad ir saņemta dalības maksa organizatora kontā.</w:t>
      </w:r>
    </w:p>
    <w:p w14:paraId="0F37CA42" w14:textId="0F214022" w:rsidR="004E3C30" w:rsidRPr="004D4B00" w:rsidRDefault="004E3C30" w:rsidP="00A42ABC">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Ar savu reģistrāciju dalībnieks apliecina, ka ir iepazinies ar šiem </w:t>
      </w:r>
      <w:r w:rsidR="00185775">
        <w:rPr>
          <w:rFonts w:ascii="Times New Roman" w:eastAsia="Times New Roman" w:hAnsi="Times New Roman" w:cs="Times New Roman"/>
          <w:sz w:val="24"/>
          <w:szCs w:val="24"/>
          <w:lang w:eastAsia="lv-LV"/>
        </w:rPr>
        <w:t>n</w:t>
      </w:r>
      <w:r w:rsidRPr="004D4B00">
        <w:rPr>
          <w:rFonts w:ascii="Times New Roman" w:eastAsia="Times New Roman" w:hAnsi="Times New Roman" w:cs="Times New Roman"/>
          <w:sz w:val="24"/>
          <w:szCs w:val="24"/>
          <w:lang w:eastAsia="lv-LV"/>
        </w:rPr>
        <w:t xml:space="preserve">oteikumiem, kā arī sacensību </w:t>
      </w:r>
      <w:r w:rsidR="00185775">
        <w:rPr>
          <w:rFonts w:ascii="Times New Roman" w:eastAsia="Times New Roman" w:hAnsi="Times New Roman" w:cs="Times New Roman"/>
          <w:sz w:val="24"/>
          <w:szCs w:val="24"/>
          <w:lang w:eastAsia="lv-LV"/>
        </w:rPr>
        <w:t>n</w:t>
      </w:r>
      <w:r w:rsidRPr="004D4B00">
        <w:rPr>
          <w:rFonts w:ascii="Times New Roman" w:eastAsia="Times New Roman" w:hAnsi="Times New Roman" w:cs="Times New Roman"/>
          <w:sz w:val="24"/>
          <w:szCs w:val="24"/>
          <w:lang w:eastAsia="lv-LV"/>
        </w:rPr>
        <w:t>olikumu, un apņemas to ievērot.</w:t>
      </w:r>
    </w:p>
    <w:p w14:paraId="7C911556" w14:textId="77777777" w:rsidR="006C7F4F" w:rsidRPr="006C7F4F" w:rsidRDefault="004E3C30" w:rsidP="006C7F4F">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Dalībnieku reģistrācija notiek pēc reģistrācijas un maksājuma veikšanas datuma un laika, rindas kārtībā.</w:t>
      </w:r>
    </w:p>
    <w:p w14:paraId="6457D039" w14:textId="49F461B7" w:rsidR="006C7F4F" w:rsidRPr="006C7F4F" w:rsidRDefault="006C7F4F" w:rsidP="006C7F4F">
      <w:pPr>
        <w:pStyle w:val="ListParagraph"/>
        <w:numPr>
          <w:ilvl w:val="1"/>
          <w:numId w:val="29"/>
        </w:numPr>
        <w:jc w:val="both"/>
        <w:rPr>
          <w:rFonts w:ascii="Times New Roman" w:hAnsi="Times New Roman" w:cs="Times New Roman"/>
          <w:sz w:val="24"/>
          <w:szCs w:val="24"/>
        </w:rPr>
      </w:pPr>
      <w:r w:rsidRPr="006C7F4F">
        <w:rPr>
          <w:rFonts w:ascii="Times New Roman" w:hAnsi="Times New Roman"/>
          <w:sz w:val="24"/>
          <w:szCs w:val="24"/>
        </w:rPr>
        <w:t>Komandām ieteicams izvēlēties formas tērpus.</w:t>
      </w:r>
    </w:p>
    <w:p w14:paraId="253C8DDC" w14:textId="3A54C790" w:rsidR="004E3C30" w:rsidRPr="004D4B00" w:rsidRDefault="004E3C30" w:rsidP="00A42ABC">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Sacensību norise </w:t>
      </w:r>
      <w:r w:rsidR="00DD6F67">
        <w:rPr>
          <w:rFonts w:ascii="Times New Roman" w:eastAsia="Times New Roman" w:hAnsi="Times New Roman" w:cs="Times New Roman"/>
          <w:sz w:val="24"/>
          <w:szCs w:val="24"/>
          <w:lang w:eastAsia="lv-LV"/>
        </w:rPr>
        <w:t xml:space="preserve">var tikt </w:t>
      </w:r>
      <w:r w:rsidRPr="004D4B00">
        <w:rPr>
          <w:rFonts w:ascii="Times New Roman" w:eastAsia="Times New Roman" w:hAnsi="Times New Roman" w:cs="Times New Roman"/>
          <w:sz w:val="24"/>
          <w:szCs w:val="24"/>
          <w:lang w:eastAsia="lv-LV"/>
        </w:rPr>
        <w:t>pārcelta</w:t>
      </w:r>
      <w:r w:rsidR="00DD6F67">
        <w:rPr>
          <w:rFonts w:ascii="Times New Roman" w:eastAsia="Times New Roman" w:hAnsi="Times New Roman" w:cs="Times New Roman"/>
          <w:sz w:val="24"/>
          <w:szCs w:val="24"/>
          <w:lang w:eastAsia="lv-LV"/>
        </w:rPr>
        <w:t xml:space="preserve"> vai atcelta</w:t>
      </w:r>
      <w:r w:rsidRPr="004D4B00">
        <w:rPr>
          <w:rFonts w:ascii="Times New Roman" w:eastAsia="Times New Roman" w:hAnsi="Times New Roman" w:cs="Times New Roman"/>
          <w:sz w:val="24"/>
          <w:szCs w:val="24"/>
          <w:lang w:eastAsia="lv-LV"/>
        </w:rPr>
        <w:t>, ja sacensībām ir pieteikušies mazāk par 20 dalībniekiem.</w:t>
      </w:r>
    </w:p>
    <w:p w14:paraId="67F3ADF0" w14:textId="2CEB7574" w:rsidR="00AB17CB" w:rsidRPr="006C7F4F" w:rsidRDefault="00AB17CB" w:rsidP="00A42ABC">
      <w:pPr>
        <w:pStyle w:val="ListParagraph"/>
        <w:numPr>
          <w:ilvl w:val="1"/>
          <w:numId w:val="29"/>
        </w:numPr>
        <w:jc w:val="both"/>
        <w:rPr>
          <w:rFonts w:ascii="Times New Roman" w:hAnsi="Times New Roman" w:cs="Times New Roman"/>
          <w:sz w:val="24"/>
          <w:szCs w:val="24"/>
        </w:rPr>
      </w:pPr>
      <w:r w:rsidRPr="006C7F4F">
        <w:rPr>
          <w:rFonts w:ascii="Times New Roman" w:hAnsi="Times New Roman"/>
          <w:sz w:val="24"/>
          <w:szCs w:val="24"/>
        </w:rPr>
        <w:t xml:space="preserve">Latvijas čempionāts ir atklātais, </w:t>
      </w:r>
      <w:r w:rsidR="006C7F4F" w:rsidRPr="006C7F4F">
        <w:rPr>
          <w:rFonts w:ascii="Times New Roman" w:hAnsi="Times New Roman"/>
          <w:sz w:val="24"/>
          <w:szCs w:val="24"/>
        </w:rPr>
        <w:t xml:space="preserve">sacensībās </w:t>
      </w:r>
      <w:r w:rsidRPr="006C7F4F">
        <w:rPr>
          <w:rFonts w:ascii="Times New Roman" w:hAnsi="Times New Roman"/>
          <w:sz w:val="24"/>
          <w:szCs w:val="24"/>
        </w:rPr>
        <w:t>var piedalīties arī ārzemju sportisti.</w:t>
      </w:r>
    </w:p>
    <w:p w14:paraId="62E3764D" w14:textId="16056826" w:rsidR="00191EF2" w:rsidRPr="006C7F4F" w:rsidRDefault="00280295" w:rsidP="006C7F4F">
      <w:pPr>
        <w:pStyle w:val="ListParagraph"/>
        <w:numPr>
          <w:ilvl w:val="1"/>
          <w:numId w:val="29"/>
        </w:numPr>
        <w:jc w:val="both"/>
        <w:rPr>
          <w:rFonts w:ascii="Times New Roman" w:hAnsi="Times New Roman" w:cs="Times New Roman"/>
          <w:sz w:val="24"/>
          <w:szCs w:val="24"/>
        </w:rPr>
      </w:pPr>
      <w:r w:rsidRPr="00C3174F">
        <w:rPr>
          <w:rFonts w:ascii="Times New Roman" w:eastAsia="Times New Roman" w:hAnsi="Times New Roman" w:cs="Times New Roman"/>
          <w:sz w:val="24"/>
          <w:szCs w:val="24"/>
          <w:lang w:eastAsia="lv-LV"/>
        </w:rPr>
        <w:t xml:space="preserve">Saskaņā ar Sporta padomes un Latvijas </w:t>
      </w:r>
      <w:r w:rsidR="00091BCD">
        <w:rPr>
          <w:rFonts w:ascii="Times New Roman" w:eastAsia="Times New Roman" w:hAnsi="Times New Roman" w:cs="Times New Roman"/>
          <w:sz w:val="24"/>
          <w:szCs w:val="24"/>
          <w:lang w:eastAsia="lv-LV"/>
        </w:rPr>
        <w:t>M</w:t>
      </w:r>
      <w:r w:rsidRPr="00C3174F">
        <w:rPr>
          <w:rFonts w:ascii="Times New Roman" w:eastAsia="Times New Roman" w:hAnsi="Times New Roman" w:cs="Times New Roman"/>
          <w:sz w:val="24"/>
          <w:szCs w:val="24"/>
          <w:lang w:eastAsia="lv-LV"/>
        </w:rPr>
        <w:t>akšķerēšanas sporta federācijas lēmumu, Krievijas Federācijas un Baltkrievijas</w:t>
      </w:r>
      <w:r w:rsidR="00091BCD">
        <w:rPr>
          <w:rFonts w:ascii="Times New Roman" w:eastAsia="Times New Roman" w:hAnsi="Times New Roman" w:cs="Times New Roman"/>
          <w:sz w:val="24"/>
          <w:szCs w:val="24"/>
          <w:lang w:eastAsia="lv-LV"/>
        </w:rPr>
        <w:t xml:space="preserve"> Republikas</w:t>
      </w:r>
      <w:r w:rsidRPr="00C3174F">
        <w:rPr>
          <w:rFonts w:ascii="Times New Roman" w:eastAsia="Times New Roman" w:hAnsi="Times New Roman" w:cs="Times New Roman"/>
          <w:sz w:val="24"/>
          <w:szCs w:val="24"/>
          <w:lang w:eastAsia="lv-LV"/>
        </w:rPr>
        <w:t xml:space="preserve"> valstu sportistiem </w:t>
      </w:r>
      <w:r w:rsidR="00091BCD" w:rsidRPr="00C3174F">
        <w:rPr>
          <w:rFonts w:ascii="Times New Roman" w:eastAsia="Times New Roman" w:hAnsi="Times New Roman" w:cs="Times New Roman"/>
          <w:sz w:val="24"/>
          <w:szCs w:val="24"/>
          <w:lang w:eastAsia="lv-LV"/>
        </w:rPr>
        <w:t xml:space="preserve">tiek liegta </w:t>
      </w:r>
      <w:r w:rsidR="00091BCD">
        <w:rPr>
          <w:rFonts w:ascii="Times New Roman" w:eastAsia="Times New Roman" w:hAnsi="Times New Roman" w:cs="Times New Roman"/>
          <w:sz w:val="24"/>
          <w:szCs w:val="24"/>
          <w:lang w:eastAsia="lv-LV"/>
        </w:rPr>
        <w:t xml:space="preserve">dalība sacensībās </w:t>
      </w:r>
      <w:r w:rsidRPr="00C3174F">
        <w:rPr>
          <w:rFonts w:ascii="Times New Roman" w:eastAsia="Times New Roman" w:hAnsi="Times New Roman" w:cs="Times New Roman"/>
          <w:sz w:val="24"/>
          <w:szCs w:val="24"/>
          <w:lang w:eastAsia="lv-LV"/>
        </w:rPr>
        <w:t>līdz nākamajam</w:t>
      </w:r>
      <w:r w:rsidR="00091BCD">
        <w:rPr>
          <w:rFonts w:ascii="Times New Roman" w:eastAsia="Times New Roman" w:hAnsi="Times New Roman" w:cs="Times New Roman"/>
          <w:sz w:val="24"/>
          <w:szCs w:val="24"/>
          <w:lang w:eastAsia="lv-LV"/>
        </w:rPr>
        <w:t xml:space="preserve"> LMSF</w:t>
      </w:r>
      <w:r w:rsidRPr="00C3174F">
        <w:rPr>
          <w:rFonts w:ascii="Times New Roman" w:eastAsia="Times New Roman" w:hAnsi="Times New Roman" w:cs="Times New Roman"/>
          <w:sz w:val="24"/>
          <w:szCs w:val="24"/>
          <w:lang w:eastAsia="lv-LV"/>
        </w:rPr>
        <w:t xml:space="preserve"> lēmumam.</w:t>
      </w:r>
    </w:p>
    <w:p w14:paraId="43E7C45A" w14:textId="77777777" w:rsidR="00C11C0F" w:rsidRPr="004D4B00" w:rsidRDefault="00C11C0F" w:rsidP="00C11C0F">
      <w:pPr>
        <w:pStyle w:val="ListParagraph"/>
        <w:ind w:left="792"/>
        <w:jc w:val="both"/>
        <w:rPr>
          <w:rFonts w:ascii="Times New Roman" w:hAnsi="Times New Roman" w:cs="Times New Roman"/>
          <w:sz w:val="24"/>
          <w:szCs w:val="24"/>
        </w:rPr>
      </w:pPr>
    </w:p>
    <w:p w14:paraId="61824499" w14:textId="72AA1946" w:rsidR="00654C74" w:rsidRPr="00654C74" w:rsidRDefault="004E3C30" w:rsidP="00654C74">
      <w:pPr>
        <w:pStyle w:val="ListParagraph"/>
        <w:numPr>
          <w:ilvl w:val="0"/>
          <w:numId w:val="29"/>
        </w:numPr>
        <w:jc w:val="both"/>
        <w:rPr>
          <w:rFonts w:ascii="Times New Roman" w:hAnsi="Times New Roman" w:cs="Times New Roman"/>
          <w:b/>
          <w:sz w:val="24"/>
          <w:szCs w:val="24"/>
        </w:rPr>
      </w:pPr>
      <w:r w:rsidRPr="00BF69B0">
        <w:rPr>
          <w:rFonts w:ascii="Times New Roman" w:hAnsi="Times New Roman" w:cs="Times New Roman"/>
          <w:b/>
          <w:sz w:val="24"/>
          <w:szCs w:val="24"/>
        </w:rPr>
        <w:t>Sacensību formāts.</w:t>
      </w:r>
    </w:p>
    <w:p w14:paraId="0A4E4B56" w14:textId="4D871985" w:rsidR="006C7F4F" w:rsidRPr="00BF69B0" w:rsidRDefault="006C7F4F" w:rsidP="00B53C56">
      <w:pPr>
        <w:pStyle w:val="ListParagraph"/>
        <w:numPr>
          <w:ilvl w:val="1"/>
          <w:numId w:val="29"/>
        </w:numPr>
        <w:tabs>
          <w:tab w:val="left" w:pos="1044"/>
          <w:tab w:val="left" w:pos="1176"/>
        </w:tabs>
        <w:jc w:val="both"/>
        <w:rPr>
          <w:rFonts w:ascii="Times New Roman" w:hAnsi="Times New Roman" w:cs="Times New Roman"/>
          <w:sz w:val="24"/>
          <w:szCs w:val="24"/>
        </w:rPr>
      </w:pPr>
      <w:r w:rsidRPr="00BF69B0">
        <w:rPr>
          <w:rFonts w:ascii="Times New Roman" w:hAnsi="Times New Roman"/>
          <w:sz w:val="24"/>
          <w:szCs w:val="24"/>
        </w:rPr>
        <w:t>Sacensības notiek, ievērojot MK Noteikumus Nr.800 “</w:t>
      </w:r>
      <w:proofErr w:type="spellStart"/>
      <w:r w:rsidRPr="00BF69B0">
        <w:rPr>
          <w:rFonts w:ascii="Times New Roman" w:hAnsi="Times New Roman"/>
          <w:sz w:val="24"/>
          <w:szCs w:val="24"/>
        </w:rPr>
        <w:t>Makšķerēšanas</w:t>
      </w:r>
      <w:proofErr w:type="spellEnd"/>
      <w:r w:rsidRPr="00BF69B0">
        <w:rPr>
          <w:rFonts w:ascii="Times New Roman" w:hAnsi="Times New Roman"/>
          <w:sz w:val="24"/>
          <w:szCs w:val="24"/>
        </w:rPr>
        <w:t xml:space="preserve">, </w:t>
      </w:r>
      <w:proofErr w:type="spellStart"/>
      <w:r w:rsidRPr="00BF69B0">
        <w:rPr>
          <w:rFonts w:ascii="Times New Roman" w:hAnsi="Times New Roman"/>
          <w:sz w:val="24"/>
          <w:szCs w:val="24"/>
        </w:rPr>
        <w:t>vēžošanas</w:t>
      </w:r>
      <w:proofErr w:type="spellEnd"/>
      <w:r w:rsidRPr="00BF69B0">
        <w:rPr>
          <w:rFonts w:ascii="Times New Roman" w:hAnsi="Times New Roman"/>
          <w:sz w:val="24"/>
          <w:szCs w:val="24"/>
        </w:rPr>
        <w:t xml:space="preserve"> un zemūdens medību noteikumu</w:t>
      </w:r>
      <w:r w:rsidR="00DE3AAB">
        <w:rPr>
          <w:rFonts w:ascii="Times New Roman" w:hAnsi="Times New Roman"/>
          <w:sz w:val="24"/>
          <w:szCs w:val="24"/>
        </w:rPr>
        <w:t>s</w:t>
      </w:r>
      <w:r w:rsidRPr="00BF69B0">
        <w:rPr>
          <w:rFonts w:ascii="Times New Roman" w:hAnsi="Times New Roman"/>
          <w:sz w:val="24"/>
          <w:szCs w:val="24"/>
        </w:rPr>
        <w:t>”</w:t>
      </w:r>
      <w:r w:rsidR="00DE3AAB">
        <w:rPr>
          <w:rFonts w:ascii="Times New Roman" w:hAnsi="Times New Roman"/>
          <w:sz w:val="24"/>
          <w:szCs w:val="24"/>
        </w:rPr>
        <w:t xml:space="preserve">, </w:t>
      </w:r>
      <w:r w:rsidRPr="00BF69B0">
        <w:rPr>
          <w:rFonts w:ascii="Times New Roman" w:hAnsi="Times New Roman"/>
          <w:sz w:val="24"/>
          <w:szCs w:val="24"/>
        </w:rPr>
        <w:t xml:space="preserve">turpmāk – </w:t>
      </w:r>
      <w:proofErr w:type="spellStart"/>
      <w:r w:rsidRPr="00BF69B0">
        <w:rPr>
          <w:rFonts w:ascii="Times New Roman" w:hAnsi="Times New Roman"/>
          <w:sz w:val="24"/>
          <w:szCs w:val="24"/>
        </w:rPr>
        <w:t>Makšķerēšanas</w:t>
      </w:r>
      <w:proofErr w:type="spellEnd"/>
      <w:r w:rsidRPr="00BF69B0">
        <w:rPr>
          <w:rFonts w:ascii="Times New Roman" w:hAnsi="Times New Roman"/>
          <w:sz w:val="24"/>
          <w:szCs w:val="24"/>
        </w:rPr>
        <w:t xml:space="preserve"> noteikumi, kā arī citus attiecīgajā vietā spēkā esošos likumus, noteikumus un tiesību normas</w:t>
      </w:r>
      <w:r w:rsidR="00BF69B0">
        <w:rPr>
          <w:rFonts w:ascii="Times New Roman" w:hAnsi="Times New Roman"/>
          <w:sz w:val="24"/>
          <w:szCs w:val="24"/>
        </w:rPr>
        <w:t>.</w:t>
      </w:r>
    </w:p>
    <w:p w14:paraId="35B2D303" w14:textId="6BEB1971" w:rsidR="004E3C30" w:rsidRPr="00B53C56" w:rsidRDefault="004E3C30" w:rsidP="00B53C56">
      <w:pPr>
        <w:pStyle w:val="ListParagraph"/>
        <w:numPr>
          <w:ilvl w:val="1"/>
          <w:numId w:val="29"/>
        </w:numPr>
        <w:tabs>
          <w:tab w:val="left" w:pos="1044"/>
          <w:tab w:val="left" w:pos="1176"/>
        </w:tabs>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lastRenderedPageBreak/>
        <w:t xml:space="preserve">Sacensības notiek komandu </w:t>
      </w:r>
      <w:r w:rsidR="0045566B">
        <w:rPr>
          <w:rFonts w:ascii="Times New Roman" w:eastAsia="Times New Roman" w:hAnsi="Times New Roman" w:cs="Times New Roman"/>
          <w:sz w:val="24"/>
          <w:szCs w:val="24"/>
          <w:lang w:eastAsia="lv-LV"/>
        </w:rPr>
        <w:t xml:space="preserve">un individuālajā </w:t>
      </w:r>
      <w:r w:rsidRPr="004D4B00">
        <w:rPr>
          <w:rFonts w:ascii="Times New Roman" w:eastAsia="Times New Roman" w:hAnsi="Times New Roman" w:cs="Times New Roman"/>
          <w:sz w:val="24"/>
          <w:szCs w:val="24"/>
          <w:lang w:eastAsia="lv-LV"/>
        </w:rPr>
        <w:t>ieskaitē</w:t>
      </w:r>
      <w:r w:rsidR="00B53C56">
        <w:rPr>
          <w:rFonts w:ascii="Times New Roman" w:eastAsia="Times New Roman" w:hAnsi="Times New Roman" w:cs="Times New Roman"/>
          <w:sz w:val="24"/>
          <w:szCs w:val="24"/>
          <w:lang w:eastAsia="lv-LV"/>
        </w:rPr>
        <w:t xml:space="preserve">, </w:t>
      </w:r>
      <w:r w:rsidR="00B53C56" w:rsidRPr="004D4B00">
        <w:rPr>
          <w:rFonts w:ascii="Times New Roman" w:hAnsi="Times New Roman" w:cs="Times New Roman"/>
          <w:sz w:val="24"/>
          <w:szCs w:val="24"/>
        </w:rPr>
        <w:t>ko organizators nosaka sacensību Nolikumā katrām sacensībām atsevišķi</w:t>
      </w:r>
      <w:r w:rsidR="00B53C56">
        <w:rPr>
          <w:rFonts w:ascii="Times New Roman" w:hAnsi="Times New Roman" w:cs="Times New Roman"/>
          <w:sz w:val="24"/>
          <w:szCs w:val="24"/>
        </w:rPr>
        <w:t>.</w:t>
      </w:r>
    </w:p>
    <w:p w14:paraId="2855E40C" w14:textId="202429C9" w:rsidR="004E3C30" w:rsidRPr="004D4B00" w:rsidRDefault="00DC5435" w:rsidP="00A9255D">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Sacensībās</w:t>
      </w:r>
      <w:r w:rsidR="004E3C30" w:rsidRPr="004D4B00">
        <w:rPr>
          <w:rFonts w:ascii="Times New Roman" w:eastAsia="Times New Roman" w:hAnsi="Times New Roman" w:cs="Times New Roman"/>
          <w:sz w:val="24"/>
          <w:szCs w:val="24"/>
          <w:lang w:eastAsia="lv-LV"/>
        </w:rPr>
        <w:t xml:space="preserve"> </w:t>
      </w:r>
      <w:r w:rsidR="0045566B">
        <w:rPr>
          <w:rFonts w:ascii="Times New Roman" w:eastAsia="Times New Roman" w:hAnsi="Times New Roman" w:cs="Times New Roman"/>
          <w:sz w:val="24"/>
          <w:szCs w:val="24"/>
          <w:lang w:eastAsia="lv-LV"/>
        </w:rPr>
        <w:t xml:space="preserve">sportisti </w:t>
      </w:r>
      <w:r w:rsidR="004E3C30" w:rsidRPr="004D4B00">
        <w:rPr>
          <w:rFonts w:ascii="Times New Roman" w:eastAsia="Times New Roman" w:hAnsi="Times New Roman" w:cs="Times New Roman"/>
          <w:sz w:val="24"/>
          <w:szCs w:val="24"/>
          <w:lang w:eastAsia="lv-LV"/>
        </w:rPr>
        <w:t>sacenš</w:t>
      </w:r>
      <w:r w:rsidR="0098056C" w:rsidRPr="004D4B00">
        <w:rPr>
          <w:rFonts w:ascii="Times New Roman" w:eastAsia="Times New Roman" w:hAnsi="Times New Roman" w:cs="Times New Roman"/>
          <w:sz w:val="24"/>
          <w:szCs w:val="24"/>
          <w:lang w:eastAsia="lv-LV"/>
        </w:rPr>
        <w:t>as</w:t>
      </w:r>
      <w:r w:rsidR="004E3C30" w:rsidRPr="004D4B00">
        <w:rPr>
          <w:rFonts w:ascii="Times New Roman" w:eastAsia="Times New Roman" w:hAnsi="Times New Roman" w:cs="Times New Roman"/>
          <w:sz w:val="24"/>
          <w:szCs w:val="24"/>
          <w:lang w:eastAsia="lv-LV"/>
        </w:rPr>
        <w:t xml:space="preserve"> </w:t>
      </w:r>
      <w:r w:rsidR="007E4466" w:rsidRPr="004D4B00">
        <w:rPr>
          <w:rFonts w:ascii="Times New Roman" w:eastAsia="Times New Roman" w:hAnsi="Times New Roman" w:cs="Times New Roman"/>
          <w:sz w:val="24"/>
          <w:szCs w:val="24"/>
          <w:lang w:eastAsia="lv-LV"/>
        </w:rPr>
        <w:t>izlozes kārtībā noteiktos</w:t>
      </w:r>
      <w:r w:rsidR="0098056C" w:rsidRPr="004D4B00">
        <w:rPr>
          <w:rFonts w:ascii="Times New Roman" w:eastAsia="Times New Roman" w:hAnsi="Times New Roman" w:cs="Times New Roman"/>
          <w:sz w:val="24"/>
          <w:szCs w:val="24"/>
          <w:lang w:eastAsia="lv-LV"/>
        </w:rPr>
        <w:t xml:space="preserve"> </w:t>
      </w:r>
      <w:r w:rsidR="007E4466" w:rsidRPr="004D4B00">
        <w:rPr>
          <w:rFonts w:ascii="Times New Roman" w:eastAsia="Times New Roman" w:hAnsi="Times New Roman" w:cs="Times New Roman"/>
          <w:sz w:val="24"/>
          <w:szCs w:val="24"/>
          <w:lang w:eastAsia="lv-LV"/>
        </w:rPr>
        <w:t>ierobežotos sektoros</w:t>
      </w:r>
      <w:r w:rsidR="00322D9A">
        <w:rPr>
          <w:rFonts w:ascii="Times New Roman" w:eastAsia="Times New Roman" w:hAnsi="Times New Roman" w:cs="Times New Roman"/>
          <w:sz w:val="24"/>
          <w:szCs w:val="24"/>
          <w:lang w:eastAsia="lv-LV"/>
        </w:rPr>
        <w:t>. Sektoru</w:t>
      </w:r>
      <w:r w:rsidR="002166DB">
        <w:rPr>
          <w:rFonts w:ascii="Times New Roman" w:eastAsia="Times New Roman" w:hAnsi="Times New Roman" w:cs="Times New Roman"/>
          <w:sz w:val="24"/>
          <w:szCs w:val="24"/>
          <w:lang w:eastAsia="lv-LV"/>
        </w:rPr>
        <w:t xml:space="preserve"> platums </w:t>
      </w:r>
      <w:r w:rsidR="00322D9A">
        <w:rPr>
          <w:rFonts w:ascii="Times New Roman" w:eastAsia="Times New Roman" w:hAnsi="Times New Roman" w:cs="Times New Roman"/>
          <w:sz w:val="24"/>
          <w:szCs w:val="24"/>
          <w:lang w:eastAsia="lv-LV"/>
        </w:rPr>
        <w:t>sacensībās var tikt noteikts no</w:t>
      </w:r>
      <w:r w:rsidR="002166DB">
        <w:rPr>
          <w:rFonts w:ascii="Times New Roman" w:eastAsia="Times New Roman" w:hAnsi="Times New Roman" w:cs="Times New Roman"/>
          <w:sz w:val="24"/>
          <w:szCs w:val="24"/>
          <w:lang w:eastAsia="lv-LV"/>
        </w:rPr>
        <w:t xml:space="preserve"> 10 metri</w:t>
      </w:r>
      <w:r w:rsidR="00322D9A">
        <w:rPr>
          <w:rFonts w:ascii="Times New Roman" w:eastAsia="Times New Roman" w:hAnsi="Times New Roman" w:cs="Times New Roman"/>
          <w:sz w:val="24"/>
          <w:szCs w:val="24"/>
          <w:lang w:eastAsia="lv-LV"/>
        </w:rPr>
        <w:t>em (minimālais platums) līdz 20 metriem (maksimālais platums)</w:t>
      </w:r>
      <w:r w:rsidR="002166DB">
        <w:rPr>
          <w:rFonts w:ascii="Times New Roman" w:eastAsia="Times New Roman" w:hAnsi="Times New Roman" w:cs="Times New Roman"/>
          <w:sz w:val="24"/>
          <w:szCs w:val="24"/>
          <w:lang w:eastAsia="lv-LV"/>
        </w:rPr>
        <w:t>.</w:t>
      </w:r>
      <w:r w:rsidR="00322D9A">
        <w:rPr>
          <w:rFonts w:ascii="Times New Roman" w:eastAsia="Times New Roman" w:hAnsi="Times New Roman" w:cs="Times New Roman"/>
          <w:sz w:val="24"/>
          <w:szCs w:val="24"/>
          <w:lang w:eastAsia="lv-LV"/>
        </w:rPr>
        <w:t xml:space="preserve"> </w:t>
      </w:r>
    </w:p>
    <w:p w14:paraId="021A5E8E" w14:textId="72EB5609" w:rsidR="004E3C30" w:rsidRPr="004D4B00" w:rsidRDefault="001903BF" w:rsidP="00A9255D">
      <w:pPr>
        <w:pStyle w:val="ListParagraph"/>
        <w:numPr>
          <w:ilvl w:val="1"/>
          <w:numId w:val="29"/>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Vienā dienā sportisti startē 4 periodos. </w:t>
      </w:r>
      <w:r w:rsidR="004E3C30" w:rsidRPr="004D4B00">
        <w:rPr>
          <w:rFonts w:ascii="Times New Roman" w:eastAsia="Times New Roman" w:hAnsi="Times New Roman" w:cs="Times New Roman"/>
          <w:sz w:val="24"/>
          <w:szCs w:val="24"/>
          <w:lang w:eastAsia="lv-LV"/>
        </w:rPr>
        <w:t xml:space="preserve">Katrs periods ir </w:t>
      </w:r>
      <w:r>
        <w:rPr>
          <w:rFonts w:ascii="Times New Roman" w:eastAsia="Times New Roman" w:hAnsi="Times New Roman" w:cs="Times New Roman"/>
          <w:sz w:val="24"/>
          <w:szCs w:val="24"/>
          <w:lang w:eastAsia="lv-LV"/>
        </w:rPr>
        <w:t>45</w:t>
      </w:r>
      <w:r w:rsidR="004E3C30" w:rsidRPr="004D4B00">
        <w:rPr>
          <w:rFonts w:ascii="Times New Roman" w:eastAsia="Times New Roman" w:hAnsi="Times New Roman" w:cs="Times New Roman"/>
          <w:sz w:val="24"/>
          <w:szCs w:val="24"/>
          <w:lang w:eastAsia="lv-LV"/>
        </w:rPr>
        <w:t xml:space="preserve"> minūtes ilgs un starp tiem ir 10 minūšu pārtraukums. Nepieciešamības gadījumā, sacensību organizators var mainīt perioda vai pārtraukumu </w:t>
      </w:r>
      <w:r>
        <w:rPr>
          <w:rFonts w:ascii="Times New Roman" w:eastAsia="Times New Roman" w:hAnsi="Times New Roman" w:cs="Times New Roman"/>
          <w:sz w:val="24"/>
          <w:szCs w:val="24"/>
          <w:lang w:eastAsia="lv-LV"/>
        </w:rPr>
        <w:t>ilgumu</w:t>
      </w:r>
      <w:r w:rsidR="004E3C30" w:rsidRPr="004D4B00">
        <w:rPr>
          <w:rFonts w:ascii="Times New Roman" w:eastAsia="Times New Roman" w:hAnsi="Times New Roman" w:cs="Times New Roman"/>
          <w:sz w:val="24"/>
          <w:szCs w:val="24"/>
          <w:lang w:eastAsia="lv-LV"/>
        </w:rPr>
        <w:t>.</w:t>
      </w:r>
    </w:p>
    <w:p w14:paraId="57986A99" w14:textId="77777777" w:rsidR="00322D9A" w:rsidRPr="00960F75" w:rsidRDefault="00322D9A" w:rsidP="00322D9A">
      <w:pPr>
        <w:pStyle w:val="ListParagraph"/>
        <w:numPr>
          <w:ilvl w:val="1"/>
          <w:numId w:val="29"/>
        </w:numPr>
        <w:spacing w:after="0" w:line="240" w:lineRule="auto"/>
        <w:jc w:val="both"/>
        <w:rPr>
          <w:rFonts w:ascii="Times New Roman" w:hAnsi="Times New Roman" w:cs="Times New Roman"/>
          <w:sz w:val="24"/>
          <w:szCs w:val="24"/>
        </w:rPr>
      </w:pPr>
      <w:r w:rsidRPr="00960F75">
        <w:rPr>
          <w:rFonts w:ascii="Times New Roman" w:eastAsia="Times New Roman" w:hAnsi="Times New Roman" w:cs="Times New Roman"/>
          <w:sz w:val="24"/>
          <w:szCs w:val="24"/>
          <w:lang w:eastAsia="lv-LV"/>
        </w:rPr>
        <w:t>Dalībnieku rezultātu noteikšanai tiek izmantota punktu (vietu periodos) un baļļu (vietu zonā) skaitīšanas sistēma.</w:t>
      </w:r>
    </w:p>
    <w:p w14:paraId="0D3E6479" w14:textId="622935A3" w:rsidR="00322D9A" w:rsidRPr="00960F75" w:rsidRDefault="00322D9A" w:rsidP="00322D9A">
      <w:pPr>
        <w:pStyle w:val="ListParagraph"/>
        <w:numPr>
          <w:ilvl w:val="1"/>
          <w:numId w:val="29"/>
        </w:numPr>
        <w:spacing w:after="0" w:line="240" w:lineRule="auto"/>
        <w:jc w:val="both"/>
        <w:rPr>
          <w:rStyle w:val="tld-sibling-1-0-4"/>
          <w:rFonts w:ascii="Times New Roman" w:hAnsi="Times New Roman" w:cs="Times New Roman"/>
          <w:sz w:val="24"/>
          <w:szCs w:val="24"/>
        </w:rPr>
      </w:pPr>
      <w:r w:rsidRPr="00960F75">
        <w:rPr>
          <w:rFonts w:ascii="Times New Roman" w:eastAsia="Times New Roman" w:hAnsi="Times New Roman" w:cs="Times New Roman"/>
          <w:sz w:val="24"/>
          <w:szCs w:val="24"/>
          <w:lang w:eastAsia="lv-LV"/>
        </w:rPr>
        <w:t>Dalībnieka vieta zonā tiek noteikta pēc iegūtajiem punktiem (ieņemtajām vietām periodos)</w:t>
      </w:r>
      <w:r w:rsidR="00DD6F67">
        <w:rPr>
          <w:rFonts w:ascii="Times New Roman" w:eastAsia="Times New Roman" w:hAnsi="Times New Roman" w:cs="Times New Roman"/>
          <w:sz w:val="24"/>
          <w:szCs w:val="24"/>
          <w:lang w:eastAsia="lv-LV"/>
        </w:rPr>
        <w:t>, kā arī noķerto zivju skaita</w:t>
      </w:r>
      <w:r w:rsidRPr="00960F75">
        <w:rPr>
          <w:rFonts w:ascii="Times New Roman" w:eastAsia="Times New Roman" w:hAnsi="Times New Roman" w:cs="Times New Roman"/>
          <w:sz w:val="24"/>
          <w:szCs w:val="24"/>
          <w:lang w:eastAsia="lv-LV"/>
        </w:rPr>
        <w:t>.</w:t>
      </w:r>
    </w:p>
    <w:p w14:paraId="2DA13739" w14:textId="77777777" w:rsidR="00322D9A" w:rsidRPr="00960F75" w:rsidRDefault="00322D9A" w:rsidP="00322D9A">
      <w:pPr>
        <w:pStyle w:val="ListParagraph"/>
        <w:numPr>
          <w:ilvl w:val="1"/>
          <w:numId w:val="29"/>
        </w:numPr>
        <w:spacing w:after="0" w:line="240" w:lineRule="auto"/>
        <w:jc w:val="both"/>
        <w:rPr>
          <w:rFonts w:ascii="Times New Roman" w:eastAsia="Times New Roman" w:hAnsi="Times New Roman" w:cs="Times New Roman"/>
          <w:sz w:val="24"/>
          <w:szCs w:val="24"/>
          <w:lang w:eastAsia="lv-LV"/>
        </w:rPr>
      </w:pPr>
      <w:r w:rsidRPr="00960F75">
        <w:rPr>
          <w:rFonts w:ascii="Times New Roman" w:eastAsia="Times New Roman" w:hAnsi="Times New Roman" w:cs="Times New Roman"/>
          <w:sz w:val="24"/>
          <w:szCs w:val="24"/>
          <w:lang w:eastAsia="lv-LV"/>
        </w:rPr>
        <w:t>Katrā periodā tiek aprēķināts dalībnieka iegūto punktu skaits, ņemot vērā:</w:t>
      </w:r>
    </w:p>
    <w:p w14:paraId="1CD04134" w14:textId="77777777" w:rsidR="00322D9A" w:rsidRPr="00960F75" w:rsidRDefault="00322D9A" w:rsidP="00322D9A">
      <w:pPr>
        <w:pStyle w:val="ListParagraph"/>
        <w:numPr>
          <w:ilvl w:val="2"/>
          <w:numId w:val="29"/>
        </w:numPr>
        <w:spacing w:after="0" w:line="240" w:lineRule="auto"/>
        <w:jc w:val="both"/>
        <w:rPr>
          <w:rFonts w:ascii="Times New Roman" w:eastAsia="Times New Roman" w:hAnsi="Times New Roman" w:cs="Times New Roman"/>
          <w:sz w:val="24"/>
          <w:szCs w:val="24"/>
          <w:lang w:eastAsia="lv-LV"/>
        </w:rPr>
      </w:pPr>
      <w:r w:rsidRPr="00960F75">
        <w:rPr>
          <w:rFonts w:ascii="Times New Roman" w:eastAsia="Times New Roman" w:hAnsi="Times New Roman" w:cs="Times New Roman"/>
          <w:sz w:val="24"/>
          <w:szCs w:val="24"/>
          <w:lang w:eastAsia="lv-LV"/>
        </w:rPr>
        <w:t xml:space="preserve"> noķerto zivju skaitu;</w:t>
      </w:r>
    </w:p>
    <w:p w14:paraId="7C6223E8" w14:textId="029736DC" w:rsidR="00322D9A" w:rsidRDefault="00322D9A" w:rsidP="00322D9A">
      <w:pPr>
        <w:pStyle w:val="ListParagraph"/>
        <w:numPr>
          <w:ilvl w:val="2"/>
          <w:numId w:val="29"/>
        </w:numPr>
        <w:spacing w:after="0" w:line="240" w:lineRule="auto"/>
        <w:jc w:val="both"/>
        <w:rPr>
          <w:rFonts w:ascii="Times New Roman" w:hAnsi="Times New Roman"/>
          <w:sz w:val="24"/>
          <w:szCs w:val="24"/>
        </w:rPr>
      </w:pPr>
      <w:r w:rsidRPr="00960F75">
        <w:rPr>
          <w:rFonts w:ascii="Times New Roman" w:hAnsi="Times New Roman" w:cs="Calibri"/>
          <w:sz w:val="24"/>
          <w:szCs w:val="24"/>
        </w:rPr>
        <w:t xml:space="preserve">vienāda noķerto zivju skaita gadījumā, sadalot iegūto vietu summu </w:t>
      </w:r>
      <w:r w:rsidR="00DD6F67">
        <w:rPr>
          <w:rFonts w:ascii="Times New Roman" w:hAnsi="Times New Roman" w:cs="Calibri"/>
          <w:sz w:val="24"/>
          <w:szCs w:val="24"/>
        </w:rPr>
        <w:t>starp</w:t>
      </w:r>
      <w:r w:rsidRPr="00960F75">
        <w:rPr>
          <w:rFonts w:ascii="Times New Roman" w:hAnsi="Times New Roman" w:cs="Calibri"/>
          <w:sz w:val="24"/>
          <w:szCs w:val="24"/>
        </w:rPr>
        <w:t xml:space="preserve"> tik dalībniekiem, kuri noķēruši vienādu zivju skaitu, lai izrēķinātu vidējo iegūto punktu skaitu </w:t>
      </w:r>
      <w:r>
        <w:rPr>
          <w:rFonts w:ascii="Times New Roman" w:hAnsi="Times New Roman" w:cs="Calibri"/>
          <w:sz w:val="24"/>
          <w:szCs w:val="24"/>
        </w:rPr>
        <w:t>(p</w:t>
      </w:r>
      <w:r w:rsidRPr="00960F75">
        <w:rPr>
          <w:rFonts w:ascii="Times New Roman" w:hAnsi="Times New Roman" w:cs="Calibri"/>
          <w:sz w:val="24"/>
          <w:szCs w:val="24"/>
        </w:rPr>
        <w:t>iemēram, 2 makšķernieki, kas ierindojušies 4. vietā saņem vidējo iegūto vietu rezultātu, tas ir, saskaitot 4+5=9, kas jādala ar 2</w:t>
      </w:r>
      <w:r w:rsidR="00DD6F67">
        <w:rPr>
          <w:rFonts w:ascii="Times New Roman" w:hAnsi="Times New Roman" w:cs="Calibri"/>
          <w:sz w:val="24"/>
          <w:szCs w:val="24"/>
        </w:rPr>
        <w:t xml:space="preserve"> (vienādu zivju skaitu noķērušo dalībnieku skaits)</w:t>
      </w:r>
      <w:r w:rsidRPr="00960F75">
        <w:rPr>
          <w:rFonts w:ascii="Times New Roman" w:hAnsi="Times New Roman" w:cs="Calibri"/>
          <w:sz w:val="24"/>
          <w:szCs w:val="24"/>
        </w:rPr>
        <w:t>, tādejādi katra dalībnieka aprēķinātie iegūtie punkti (ieņemtā vieta periodā) ir 4,5</w:t>
      </w:r>
      <w:r>
        <w:rPr>
          <w:rFonts w:ascii="Times New Roman" w:hAnsi="Times New Roman" w:cs="Calibri"/>
          <w:sz w:val="24"/>
          <w:szCs w:val="24"/>
        </w:rPr>
        <w:t>)</w:t>
      </w:r>
      <w:r>
        <w:rPr>
          <w:rFonts w:ascii="Times New Roman" w:hAnsi="Times New Roman"/>
          <w:sz w:val="24"/>
          <w:szCs w:val="24"/>
        </w:rPr>
        <w:t>;</w:t>
      </w:r>
    </w:p>
    <w:p w14:paraId="5C086813" w14:textId="77777777" w:rsidR="00322D9A" w:rsidRPr="00960F75" w:rsidRDefault="00322D9A" w:rsidP="00322D9A">
      <w:pPr>
        <w:pStyle w:val="ListParagraph"/>
        <w:numPr>
          <w:ilvl w:val="2"/>
          <w:numId w:val="29"/>
        </w:numPr>
        <w:spacing w:after="0" w:line="240" w:lineRule="auto"/>
        <w:jc w:val="both"/>
        <w:rPr>
          <w:rFonts w:ascii="Times New Roman" w:hAnsi="Times New Roman" w:cs="Calibri"/>
          <w:sz w:val="24"/>
          <w:szCs w:val="24"/>
        </w:rPr>
      </w:pPr>
      <w:r>
        <w:rPr>
          <w:rFonts w:ascii="Times New Roman" w:hAnsi="Times New Roman"/>
          <w:sz w:val="24"/>
          <w:szCs w:val="24"/>
        </w:rPr>
        <w:t>citi nākamie vienādā noķertā zivju skaita dalībnieki vai dalībnieki, kuri nav noķēruši nevienu zivi, attiecīgi dala savstarpējo iegūto vietu summu.</w:t>
      </w:r>
    </w:p>
    <w:p w14:paraId="498D9737" w14:textId="2992ABA9" w:rsidR="00322D9A" w:rsidRPr="00960F75" w:rsidRDefault="00322D9A" w:rsidP="00322D9A">
      <w:pPr>
        <w:pStyle w:val="ListParagraph"/>
        <w:numPr>
          <w:ilvl w:val="1"/>
          <w:numId w:val="29"/>
        </w:numPr>
        <w:spacing w:after="0" w:line="240" w:lineRule="auto"/>
        <w:jc w:val="both"/>
        <w:rPr>
          <w:rFonts w:ascii="Times New Roman" w:hAnsi="Times New Roman" w:cs="Calibri"/>
          <w:sz w:val="24"/>
          <w:szCs w:val="24"/>
        </w:rPr>
      </w:pPr>
      <w:r w:rsidRPr="00FB439E">
        <w:rPr>
          <w:rFonts w:ascii="Times New Roman" w:hAnsi="Times New Roman"/>
          <w:sz w:val="24"/>
          <w:szCs w:val="24"/>
        </w:rPr>
        <w:t>Uzvarētāja</w:t>
      </w:r>
      <w:r>
        <w:rPr>
          <w:rFonts w:ascii="Times New Roman" w:hAnsi="Times New Roman"/>
          <w:sz w:val="24"/>
          <w:szCs w:val="24"/>
        </w:rPr>
        <w:t xml:space="preserve"> noteikšana</w:t>
      </w:r>
      <w:r w:rsidR="00DD6F67">
        <w:rPr>
          <w:rFonts w:ascii="Times New Roman" w:hAnsi="Times New Roman"/>
          <w:sz w:val="24"/>
          <w:szCs w:val="24"/>
        </w:rPr>
        <w:t xml:space="preserve"> sacensībās</w:t>
      </w:r>
      <w:r>
        <w:rPr>
          <w:rFonts w:ascii="Times New Roman" w:hAnsi="Times New Roman"/>
          <w:sz w:val="24"/>
          <w:szCs w:val="24"/>
        </w:rPr>
        <w:t xml:space="preserve"> individuālajā vērtējumā:</w:t>
      </w:r>
    </w:p>
    <w:p w14:paraId="57EEEB8D" w14:textId="77777777" w:rsidR="00322D9A" w:rsidRPr="00FB439E" w:rsidRDefault="00322D9A" w:rsidP="00322D9A">
      <w:pPr>
        <w:pStyle w:val="ListParagraph"/>
        <w:numPr>
          <w:ilvl w:val="2"/>
          <w:numId w:val="29"/>
        </w:numPr>
        <w:spacing w:after="0" w:line="240" w:lineRule="auto"/>
        <w:jc w:val="both"/>
        <w:rPr>
          <w:rFonts w:ascii="Times New Roman" w:hAnsi="Times New Roman" w:cs="Times New Roman"/>
          <w:sz w:val="24"/>
          <w:szCs w:val="24"/>
        </w:rPr>
      </w:pPr>
      <w:r w:rsidRPr="00FB439E">
        <w:rPr>
          <w:rFonts w:ascii="Times New Roman" w:hAnsi="Times New Roman"/>
          <w:sz w:val="24"/>
          <w:szCs w:val="24"/>
        </w:rPr>
        <w:t>uzvarētāj</w:t>
      </w:r>
      <w:r>
        <w:rPr>
          <w:rFonts w:ascii="Times New Roman" w:hAnsi="Times New Roman"/>
          <w:sz w:val="24"/>
          <w:szCs w:val="24"/>
        </w:rPr>
        <w:t>s</w:t>
      </w:r>
      <w:r w:rsidRPr="00FB439E">
        <w:rPr>
          <w:rFonts w:ascii="Times New Roman" w:hAnsi="Times New Roman"/>
          <w:sz w:val="24"/>
          <w:szCs w:val="24"/>
        </w:rPr>
        <w:t xml:space="preserve"> individuālā vērtējumā tiek noteikt</w:t>
      </w:r>
      <w:r>
        <w:rPr>
          <w:rFonts w:ascii="Times New Roman" w:hAnsi="Times New Roman"/>
          <w:sz w:val="24"/>
          <w:szCs w:val="24"/>
        </w:rPr>
        <w:t>s</w:t>
      </w:r>
      <w:r w:rsidRPr="00FB439E">
        <w:rPr>
          <w:rFonts w:ascii="Times New Roman" w:hAnsi="Times New Roman"/>
          <w:sz w:val="24"/>
          <w:szCs w:val="24"/>
        </w:rPr>
        <w:t xml:space="preserve">, summējot </w:t>
      </w:r>
      <w:r>
        <w:rPr>
          <w:rFonts w:ascii="Times New Roman" w:hAnsi="Times New Roman"/>
          <w:sz w:val="24"/>
          <w:szCs w:val="24"/>
        </w:rPr>
        <w:t xml:space="preserve">visās sacensību dienās </w:t>
      </w:r>
      <w:r w:rsidRPr="00FB439E">
        <w:rPr>
          <w:rFonts w:ascii="Times New Roman" w:hAnsi="Times New Roman"/>
          <w:sz w:val="24"/>
          <w:szCs w:val="24"/>
        </w:rPr>
        <w:t xml:space="preserve">iegūtās </w:t>
      </w:r>
      <w:r>
        <w:rPr>
          <w:rFonts w:ascii="Times New Roman" w:hAnsi="Times New Roman"/>
          <w:sz w:val="24"/>
          <w:szCs w:val="24"/>
        </w:rPr>
        <w:t>balles (vietas zonās);</w:t>
      </w:r>
    </w:p>
    <w:p w14:paraId="03CF6082" w14:textId="77777777" w:rsidR="00322D9A" w:rsidRPr="00FB439E"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a</w:t>
      </w:r>
      <w:r w:rsidRPr="00FB439E">
        <w:rPr>
          <w:rFonts w:ascii="Times New Roman" w:hAnsi="Times New Roman"/>
          <w:sz w:val="24"/>
          <w:szCs w:val="24"/>
        </w:rPr>
        <w:t xml:space="preserve">ugstāko vietu iegūst dalībnieks ar mazāko iegūto </w:t>
      </w:r>
      <w:r>
        <w:rPr>
          <w:rFonts w:ascii="Times New Roman" w:hAnsi="Times New Roman"/>
          <w:sz w:val="24"/>
          <w:szCs w:val="24"/>
        </w:rPr>
        <w:t xml:space="preserve">baļļu </w:t>
      </w:r>
      <w:r w:rsidRPr="00FB439E">
        <w:rPr>
          <w:rFonts w:ascii="Times New Roman" w:hAnsi="Times New Roman"/>
          <w:sz w:val="24"/>
          <w:szCs w:val="24"/>
        </w:rPr>
        <w:t>summu</w:t>
      </w:r>
      <w:r>
        <w:rPr>
          <w:rFonts w:ascii="Times New Roman" w:hAnsi="Times New Roman"/>
          <w:sz w:val="24"/>
          <w:szCs w:val="24"/>
        </w:rPr>
        <w:t>;</w:t>
      </w:r>
      <w:r w:rsidRPr="00FB439E">
        <w:rPr>
          <w:rFonts w:ascii="Times New Roman" w:hAnsi="Times New Roman"/>
          <w:sz w:val="24"/>
          <w:szCs w:val="24"/>
        </w:rPr>
        <w:t xml:space="preserve"> </w:t>
      </w:r>
    </w:p>
    <w:p w14:paraId="45B61E5D" w14:textId="77777777" w:rsidR="00322D9A" w:rsidRPr="00322D9A"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v</w:t>
      </w:r>
      <w:r w:rsidRPr="00FB439E">
        <w:rPr>
          <w:rFonts w:ascii="Times New Roman" w:hAnsi="Times New Roman"/>
          <w:sz w:val="24"/>
          <w:szCs w:val="24"/>
        </w:rPr>
        <w:t xml:space="preserve">ienādas </w:t>
      </w:r>
      <w:r>
        <w:rPr>
          <w:rFonts w:ascii="Times New Roman" w:hAnsi="Times New Roman"/>
          <w:sz w:val="24"/>
          <w:szCs w:val="24"/>
        </w:rPr>
        <w:t xml:space="preserve">baļļu </w:t>
      </w:r>
      <w:r w:rsidRPr="00FB439E">
        <w:rPr>
          <w:rFonts w:ascii="Times New Roman" w:hAnsi="Times New Roman"/>
          <w:sz w:val="24"/>
          <w:szCs w:val="24"/>
        </w:rPr>
        <w:t xml:space="preserve">summas gadījumā </w:t>
      </w:r>
      <w:r>
        <w:rPr>
          <w:rFonts w:ascii="Times New Roman" w:hAnsi="Times New Roman"/>
          <w:sz w:val="24"/>
          <w:szCs w:val="24"/>
        </w:rPr>
        <w:t>augstāka vieta</w:t>
      </w:r>
      <w:r w:rsidRPr="00FB439E">
        <w:rPr>
          <w:rFonts w:ascii="Times New Roman" w:hAnsi="Times New Roman"/>
          <w:sz w:val="24"/>
          <w:szCs w:val="24"/>
        </w:rPr>
        <w:t xml:space="preserve"> ir dalībniekam ar </w:t>
      </w:r>
      <w:r>
        <w:rPr>
          <w:rFonts w:ascii="Times New Roman" w:hAnsi="Times New Roman"/>
          <w:sz w:val="24"/>
          <w:szCs w:val="24"/>
        </w:rPr>
        <w:t>mazāko punktu summu visos periodos;</w:t>
      </w:r>
    </w:p>
    <w:p w14:paraId="76B7A608" w14:textId="77777777" w:rsidR="00322D9A" w:rsidRPr="0080030B"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v</w:t>
      </w:r>
      <w:r w:rsidRPr="00FB439E">
        <w:rPr>
          <w:rFonts w:ascii="Times New Roman" w:hAnsi="Times New Roman"/>
          <w:sz w:val="24"/>
          <w:szCs w:val="24"/>
        </w:rPr>
        <w:t xml:space="preserve">ienādas </w:t>
      </w:r>
      <w:r>
        <w:rPr>
          <w:rFonts w:ascii="Times New Roman" w:hAnsi="Times New Roman"/>
          <w:sz w:val="24"/>
          <w:szCs w:val="24"/>
        </w:rPr>
        <w:t xml:space="preserve">baļļu </w:t>
      </w:r>
      <w:r w:rsidRPr="00FB439E">
        <w:rPr>
          <w:rFonts w:ascii="Times New Roman" w:hAnsi="Times New Roman"/>
          <w:sz w:val="24"/>
          <w:szCs w:val="24"/>
        </w:rPr>
        <w:t>summas</w:t>
      </w:r>
      <w:r>
        <w:rPr>
          <w:rFonts w:ascii="Times New Roman" w:hAnsi="Times New Roman"/>
          <w:sz w:val="24"/>
          <w:szCs w:val="24"/>
        </w:rPr>
        <w:t xml:space="preserve"> un punktu</w:t>
      </w:r>
      <w:r w:rsidRPr="00FB439E">
        <w:rPr>
          <w:rFonts w:ascii="Times New Roman" w:hAnsi="Times New Roman"/>
          <w:sz w:val="24"/>
          <w:szCs w:val="24"/>
        </w:rPr>
        <w:t xml:space="preserve"> summas gadījumā </w:t>
      </w:r>
      <w:r>
        <w:rPr>
          <w:rFonts w:ascii="Times New Roman" w:hAnsi="Times New Roman"/>
          <w:sz w:val="24"/>
          <w:szCs w:val="24"/>
        </w:rPr>
        <w:t>augstāka vieta</w:t>
      </w:r>
      <w:r w:rsidRPr="00FB439E">
        <w:rPr>
          <w:rFonts w:ascii="Times New Roman" w:hAnsi="Times New Roman"/>
          <w:sz w:val="24"/>
          <w:szCs w:val="24"/>
        </w:rPr>
        <w:t xml:space="preserve"> ir dalībniekam ar lielāk</w:t>
      </w:r>
      <w:r>
        <w:rPr>
          <w:rFonts w:ascii="Times New Roman" w:hAnsi="Times New Roman"/>
          <w:sz w:val="24"/>
          <w:szCs w:val="24"/>
        </w:rPr>
        <w:t>o</w:t>
      </w:r>
      <w:r w:rsidRPr="00FB439E">
        <w:rPr>
          <w:rFonts w:ascii="Times New Roman" w:hAnsi="Times New Roman"/>
          <w:sz w:val="24"/>
          <w:szCs w:val="24"/>
        </w:rPr>
        <w:t xml:space="preserve"> kop</w:t>
      </w:r>
      <w:r>
        <w:rPr>
          <w:rFonts w:ascii="Times New Roman" w:hAnsi="Times New Roman"/>
          <w:sz w:val="24"/>
          <w:szCs w:val="24"/>
        </w:rPr>
        <w:t>ējo</w:t>
      </w:r>
      <w:r w:rsidRPr="00FB439E">
        <w:rPr>
          <w:rFonts w:ascii="Times New Roman" w:hAnsi="Times New Roman"/>
          <w:sz w:val="24"/>
          <w:szCs w:val="24"/>
        </w:rPr>
        <w:t xml:space="preserve"> reģistrēto zivju skaitu</w:t>
      </w:r>
      <w:r>
        <w:rPr>
          <w:rFonts w:ascii="Times New Roman" w:hAnsi="Times New Roman"/>
          <w:sz w:val="24"/>
          <w:szCs w:val="24"/>
        </w:rPr>
        <w:t xml:space="preserve"> visos periodos;</w:t>
      </w:r>
    </w:p>
    <w:p w14:paraId="7E696F59" w14:textId="77777777" w:rsidR="00322D9A" w:rsidRPr="00062DFC"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 xml:space="preserve">vienādas baļļu </w:t>
      </w:r>
      <w:r w:rsidRPr="00FB439E">
        <w:rPr>
          <w:rFonts w:ascii="Times New Roman" w:hAnsi="Times New Roman"/>
          <w:sz w:val="24"/>
          <w:szCs w:val="24"/>
        </w:rPr>
        <w:t>summas</w:t>
      </w:r>
      <w:r>
        <w:rPr>
          <w:rFonts w:ascii="Times New Roman" w:hAnsi="Times New Roman"/>
          <w:sz w:val="24"/>
          <w:szCs w:val="24"/>
        </w:rPr>
        <w:t xml:space="preserve">, punktu </w:t>
      </w:r>
      <w:r w:rsidRPr="00FB439E">
        <w:rPr>
          <w:rFonts w:ascii="Times New Roman" w:hAnsi="Times New Roman"/>
          <w:sz w:val="24"/>
          <w:szCs w:val="24"/>
        </w:rPr>
        <w:t xml:space="preserve">summas </w:t>
      </w:r>
      <w:r>
        <w:rPr>
          <w:rFonts w:ascii="Times New Roman" w:hAnsi="Times New Roman"/>
          <w:sz w:val="24"/>
          <w:szCs w:val="24"/>
        </w:rPr>
        <w:t xml:space="preserve">un </w:t>
      </w:r>
      <w:r w:rsidRPr="00FB439E">
        <w:rPr>
          <w:rFonts w:ascii="Times New Roman" w:hAnsi="Times New Roman"/>
          <w:sz w:val="24"/>
          <w:szCs w:val="24"/>
        </w:rPr>
        <w:t>kop</w:t>
      </w:r>
      <w:r>
        <w:rPr>
          <w:rFonts w:ascii="Times New Roman" w:hAnsi="Times New Roman"/>
          <w:sz w:val="24"/>
          <w:szCs w:val="24"/>
        </w:rPr>
        <w:t>ējā</w:t>
      </w:r>
      <w:r w:rsidRPr="00FB439E">
        <w:rPr>
          <w:rFonts w:ascii="Times New Roman" w:hAnsi="Times New Roman"/>
          <w:sz w:val="24"/>
          <w:szCs w:val="24"/>
        </w:rPr>
        <w:t xml:space="preserve"> reģistrēto zivju skait</w:t>
      </w:r>
      <w:r>
        <w:rPr>
          <w:rFonts w:ascii="Times New Roman" w:hAnsi="Times New Roman"/>
          <w:sz w:val="24"/>
          <w:szCs w:val="24"/>
        </w:rPr>
        <w:t xml:space="preserve">a gadījumā augstāka vieta ir dalībniekam </w:t>
      </w:r>
      <w:r w:rsidRPr="005B36F3">
        <w:rPr>
          <w:rFonts w:ascii="Times New Roman" w:hAnsi="Times New Roman"/>
          <w:sz w:val="24"/>
          <w:szCs w:val="24"/>
        </w:rPr>
        <w:t>ar</w:t>
      </w:r>
      <w:r>
        <w:rPr>
          <w:rFonts w:ascii="Times New Roman" w:hAnsi="Times New Roman"/>
          <w:sz w:val="24"/>
          <w:szCs w:val="24"/>
        </w:rPr>
        <w:t xml:space="preserve"> lielāko noķerto zivju skaitu vienā no periodiem;</w:t>
      </w:r>
    </w:p>
    <w:p w14:paraId="2DE19FA5" w14:textId="77777777" w:rsidR="00322D9A" w:rsidRPr="005B36F3"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 xml:space="preserve">ja arī tādā gadījumā rezultāts ir neizšķirts, augstāka vieta ir dalībniekam </w:t>
      </w:r>
      <w:r w:rsidRPr="005B36F3">
        <w:rPr>
          <w:rFonts w:ascii="Times New Roman" w:hAnsi="Times New Roman"/>
          <w:sz w:val="24"/>
          <w:szCs w:val="24"/>
        </w:rPr>
        <w:t>ar lielāko noķerto zivju skaitu pēdējā periodā;</w:t>
      </w:r>
    </w:p>
    <w:p w14:paraId="43B64F96" w14:textId="77777777" w:rsidR="00322D9A" w:rsidRPr="005B36F3" w:rsidRDefault="00322D9A" w:rsidP="00322D9A">
      <w:pPr>
        <w:pStyle w:val="ListParagraph"/>
        <w:numPr>
          <w:ilvl w:val="2"/>
          <w:numId w:val="29"/>
        </w:numPr>
        <w:spacing w:after="0" w:line="240" w:lineRule="auto"/>
        <w:jc w:val="both"/>
        <w:rPr>
          <w:rFonts w:ascii="Times New Roman" w:hAnsi="Times New Roman" w:cs="Times New Roman"/>
          <w:sz w:val="24"/>
          <w:szCs w:val="24"/>
        </w:rPr>
      </w:pPr>
      <w:r w:rsidRPr="005B36F3">
        <w:rPr>
          <w:rFonts w:ascii="Times New Roman" w:hAnsi="Times New Roman"/>
          <w:sz w:val="24"/>
          <w:szCs w:val="24"/>
        </w:rPr>
        <w:t>ja arī tādā gadījumā rezultāts ir neizšķirts, augstāka vieta ir dalībniekam ar mazāko punktu skaitu vienā no periodiem.</w:t>
      </w:r>
    </w:p>
    <w:p w14:paraId="441814BE" w14:textId="77777777" w:rsidR="00322D9A" w:rsidRPr="00A84D61" w:rsidRDefault="00322D9A" w:rsidP="00322D9A">
      <w:pPr>
        <w:pStyle w:val="ListParagraph"/>
        <w:numPr>
          <w:ilvl w:val="1"/>
          <w:numId w:val="29"/>
        </w:numPr>
        <w:spacing w:after="0" w:line="240" w:lineRule="auto"/>
        <w:jc w:val="both"/>
        <w:rPr>
          <w:rFonts w:ascii="Times New Roman" w:hAnsi="Times New Roman" w:cs="Times New Roman"/>
          <w:sz w:val="24"/>
          <w:szCs w:val="24"/>
        </w:rPr>
      </w:pPr>
      <w:r w:rsidRPr="00FB439E">
        <w:rPr>
          <w:rFonts w:ascii="Times New Roman" w:hAnsi="Times New Roman"/>
          <w:sz w:val="24"/>
          <w:szCs w:val="24"/>
        </w:rPr>
        <w:t>Uzvarētāja</w:t>
      </w:r>
      <w:r>
        <w:rPr>
          <w:rFonts w:ascii="Times New Roman" w:hAnsi="Times New Roman"/>
          <w:sz w:val="24"/>
          <w:szCs w:val="24"/>
        </w:rPr>
        <w:t xml:space="preserve"> noteikšana komandu vērtējumā:</w:t>
      </w:r>
    </w:p>
    <w:p w14:paraId="6AE0A266" w14:textId="77777777" w:rsidR="00322D9A" w:rsidRPr="00FB439E" w:rsidRDefault="00322D9A" w:rsidP="00322D9A">
      <w:pPr>
        <w:pStyle w:val="ListParagraph"/>
        <w:numPr>
          <w:ilvl w:val="2"/>
          <w:numId w:val="29"/>
        </w:numPr>
        <w:spacing w:after="0" w:line="240" w:lineRule="auto"/>
        <w:jc w:val="both"/>
        <w:rPr>
          <w:rFonts w:ascii="Times New Roman" w:hAnsi="Times New Roman" w:cs="Times New Roman"/>
          <w:sz w:val="24"/>
          <w:szCs w:val="24"/>
        </w:rPr>
      </w:pPr>
      <w:r w:rsidRPr="00FB439E">
        <w:rPr>
          <w:rFonts w:ascii="Times New Roman" w:hAnsi="Times New Roman"/>
          <w:sz w:val="24"/>
          <w:szCs w:val="24"/>
        </w:rPr>
        <w:t>uzvarētāj</w:t>
      </w:r>
      <w:r>
        <w:rPr>
          <w:rFonts w:ascii="Times New Roman" w:hAnsi="Times New Roman"/>
          <w:sz w:val="24"/>
          <w:szCs w:val="24"/>
        </w:rPr>
        <w:t>a</w:t>
      </w:r>
      <w:r w:rsidRPr="00FB439E">
        <w:rPr>
          <w:rFonts w:ascii="Times New Roman" w:hAnsi="Times New Roman"/>
          <w:sz w:val="24"/>
          <w:szCs w:val="24"/>
        </w:rPr>
        <w:t xml:space="preserve"> </w:t>
      </w:r>
      <w:r>
        <w:rPr>
          <w:rFonts w:ascii="Times New Roman" w:hAnsi="Times New Roman"/>
          <w:sz w:val="24"/>
          <w:szCs w:val="24"/>
        </w:rPr>
        <w:t>komandu</w:t>
      </w:r>
      <w:r w:rsidRPr="00FB439E">
        <w:rPr>
          <w:rFonts w:ascii="Times New Roman" w:hAnsi="Times New Roman"/>
          <w:sz w:val="24"/>
          <w:szCs w:val="24"/>
        </w:rPr>
        <w:t xml:space="preserve"> vērtējumā tiek noteikt</w:t>
      </w:r>
      <w:r>
        <w:rPr>
          <w:rFonts w:ascii="Times New Roman" w:hAnsi="Times New Roman"/>
          <w:sz w:val="24"/>
          <w:szCs w:val="24"/>
        </w:rPr>
        <w:t>a</w:t>
      </w:r>
      <w:r w:rsidRPr="00FB439E">
        <w:rPr>
          <w:rFonts w:ascii="Times New Roman" w:hAnsi="Times New Roman"/>
          <w:sz w:val="24"/>
          <w:szCs w:val="24"/>
        </w:rPr>
        <w:t xml:space="preserve">, summējot </w:t>
      </w:r>
      <w:r>
        <w:rPr>
          <w:rFonts w:ascii="Times New Roman" w:hAnsi="Times New Roman"/>
          <w:sz w:val="24"/>
          <w:szCs w:val="24"/>
        </w:rPr>
        <w:t xml:space="preserve">visās sacensību dienās komandas dalībnieku </w:t>
      </w:r>
      <w:r w:rsidRPr="00FB439E">
        <w:rPr>
          <w:rFonts w:ascii="Times New Roman" w:hAnsi="Times New Roman"/>
          <w:sz w:val="24"/>
          <w:szCs w:val="24"/>
        </w:rPr>
        <w:t xml:space="preserve">iegūtās </w:t>
      </w:r>
      <w:r>
        <w:rPr>
          <w:rFonts w:ascii="Times New Roman" w:hAnsi="Times New Roman"/>
          <w:sz w:val="24"/>
          <w:szCs w:val="24"/>
        </w:rPr>
        <w:t>balles;</w:t>
      </w:r>
    </w:p>
    <w:p w14:paraId="46C31A0A" w14:textId="77777777" w:rsidR="00322D9A" w:rsidRPr="00FB439E"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a</w:t>
      </w:r>
      <w:r w:rsidRPr="00FB439E">
        <w:rPr>
          <w:rFonts w:ascii="Times New Roman" w:hAnsi="Times New Roman"/>
          <w:sz w:val="24"/>
          <w:szCs w:val="24"/>
        </w:rPr>
        <w:t xml:space="preserve">ugstāko vietu iegūst komanda ar mazāko iegūto </w:t>
      </w:r>
      <w:r>
        <w:rPr>
          <w:rFonts w:ascii="Times New Roman" w:hAnsi="Times New Roman"/>
          <w:sz w:val="24"/>
          <w:szCs w:val="24"/>
        </w:rPr>
        <w:t xml:space="preserve">baļļu </w:t>
      </w:r>
      <w:r w:rsidRPr="00FB439E">
        <w:rPr>
          <w:rFonts w:ascii="Times New Roman" w:hAnsi="Times New Roman"/>
          <w:sz w:val="24"/>
          <w:szCs w:val="24"/>
        </w:rPr>
        <w:t>summu</w:t>
      </w:r>
      <w:r>
        <w:rPr>
          <w:rFonts w:ascii="Times New Roman" w:hAnsi="Times New Roman"/>
          <w:sz w:val="24"/>
          <w:szCs w:val="24"/>
        </w:rPr>
        <w:t>;</w:t>
      </w:r>
      <w:r w:rsidRPr="00FB439E">
        <w:rPr>
          <w:rFonts w:ascii="Times New Roman" w:hAnsi="Times New Roman"/>
          <w:sz w:val="24"/>
          <w:szCs w:val="24"/>
        </w:rPr>
        <w:t xml:space="preserve"> </w:t>
      </w:r>
    </w:p>
    <w:p w14:paraId="45CADC8E" w14:textId="77777777" w:rsidR="00322D9A" w:rsidRPr="005B36F3"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v</w:t>
      </w:r>
      <w:r w:rsidRPr="00FB439E">
        <w:rPr>
          <w:rFonts w:ascii="Times New Roman" w:hAnsi="Times New Roman"/>
          <w:sz w:val="24"/>
          <w:szCs w:val="24"/>
        </w:rPr>
        <w:t xml:space="preserve">ienādas </w:t>
      </w:r>
      <w:r>
        <w:rPr>
          <w:rFonts w:ascii="Times New Roman" w:hAnsi="Times New Roman"/>
          <w:sz w:val="24"/>
          <w:szCs w:val="24"/>
        </w:rPr>
        <w:t xml:space="preserve">baļļu </w:t>
      </w:r>
      <w:r w:rsidRPr="00FB439E">
        <w:rPr>
          <w:rFonts w:ascii="Times New Roman" w:hAnsi="Times New Roman"/>
          <w:sz w:val="24"/>
          <w:szCs w:val="24"/>
        </w:rPr>
        <w:t xml:space="preserve">summas gadījumā </w:t>
      </w:r>
      <w:r>
        <w:rPr>
          <w:rFonts w:ascii="Times New Roman" w:hAnsi="Times New Roman"/>
          <w:sz w:val="24"/>
          <w:szCs w:val="24"/>
        </w:rPr>
        <w:t>augstāka vieta</w:t>
      </w:r>
      <w:r w:rsidRPr="00FB439E">
        <w:rPr>
          <w:rFonts w:ascii="Times New Roman" w:hAnsi="Times New Roman"/>
          <w:sz w:val="24"/>
          <w:szCs w:val="24"/>
        </w:rPr>
        <w:t xml:space="preserve"> ir </w:t>
      </w:r>
      <w:r>
        <w:rPr>
          <w:rFonts w:ascii="Times New Roman" w:hAnsi="Times New Roman"/>
          <w:sz w:val="24"/>
          <w:szCs w:val="24"/>
        </w:rPr>
        <w:t>komandai</w:t>
      </w:r>
      <w:r w:rsidRPr="00FB439E">
        <w:rPr>
          <w:rFonts w:ascii="Times New Roman" w:hAnsi="Times New Roman"/>
          <w:sz w:val="24"/>
          <w:szCs w:val="24"/>
        </w:rPr>
        <w:t xml:space="preserve"> ar </w:t>
      </w:r>
      <w:r>
        <w:rPr>
          <w:rFonts w:ascii="Times New Roman" w:hAnsi="Times New Roman"/>
          <w:sz w:val="24"/>
          <w:szCs w:val="24"/>
        </w:rPr>
        <w:t>mazāko punktu summu visos periodos;</w:t>
      </w:r>
    </w:p>
    <w:p w14:paraId="127C1525" w14:textId="77777777" w:rsidR="00322D9A" w:rsidRPr="0080030B"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v</w:t>
      </w:r>
      <w:r w:rsidRPr="00FB439E">
        <w:rPr>
          <w:rFonts w:ascii="Times New Roman" w:hAnsi="Times New Roman"/>
          <w:sz w:val="24"/>
          <w:szCs w:val="24"/>
        </w:rPr>
        <w:t xml:space="preserve">ienādas </w:t>
      </w:r>
      <w:r>
        <w:rPr>
          <w:rFonts w:ascii="Times New Roman" w:hAnsi="Times New Roman"/>
          <w:sz w:val="24"/>
          <w:szCs w:val="24"/>
        </w:rPr>
        <w:t xml:space="preserve">baļļu </w:t>
      </w:r>
      <w:r w:rsidRPr="00FB439E">
        <w:rPr>
          <w:rFonts w:ascii="Times New Roman" w:hAnsi="Times New Roman"/>
          <w:sz w:val="24"/>
          <w:szCs w:val="24"/>
        </w:rPr>
        <w:t xml:space="preserve">summas </w:t>
      </w:r>
      <w:r>
        <w:rPr>
          <w:rFonts w:ascii="Times New Roman" w:hAnsi="Times New Roman"/>
          <w:sz w:val="24"/>
          <w:szCs w:val="24"/>
        </w:rPr>
        <w:t>un punktu</w:t>
      </w:r>
      <w:r w:rsidRPr="00FB439E">
        <w:rPr>
          <w:rFonts w:ascii="Times New Roman" w:hAnsi="Times New Roman"/>
          <w:sz w:val="24"/>
          <w:szCs w:val="24"/>
        </w:rPr>
        <w:t xml:space="preserve"> summas gadījumā </w:t>
      </w:r>
      <w:r>
        <w:rPr>
          <w:rFonts w:ascii="Times New Roman" w:hAnsi="Times New Roman"/>
          <w:sz w:val="24"/>
          <w:szCs w:val="24"/>
        </w:rPr>
        <w:t>augstāka vieta</w:t>
      </w:r>
      <w:r w:rsidRPr="00FB439E">
        <w:rPr>
          <w:rFonts w:ascii="Times New Roman" w:hAnsi="Times New Roman"/>
          <w:sz w:val="24"/>
          <w:szCs w:val="24"/>
        </w:rPr>
        <w:t xml:space="preserve"> ir </w:t>
      </w:r>
      <w:r>
        <w:rPr>
          <w:rFonts w:ascii="Times New Roman" w:hAnsi="Times New Roman"/>
          <w:sz w:val="24"/>
          <w:szCs w:val="24"/>
        </w:rPr>
        <w:t>komandai</w:t>
      </w:r>
      <w:r w:rsidRPr="00FB439E">
        <w:rPr>
          <w:rFonts w:ascii="Times New Roman" w:hAnsi="Times New Roman"/>
          <w:sz w:val="24"/>
          <w:szCs w:val="24"/>
        </w:rPr>
        <w:t xml:space="preserve"> ar lielāk</w:t>
      </w:r>
      <w:r>
        <w:rPr>
          <w:rFonts w:ascii="Times New Roman" w:hAnsi="Times New Roman"/>
          <w:sz w:val="24"/>
          <w:szCs w:val="24"/>
        </w:rPr>
        <w:t>o</w:t>
      </w:r>
      <w:r w:rsidRPr="00FB439E">
        <w:rPr>
          <w:rFonts w:ascii="Times New Roman" w:hAnsi="Times New Roman"/>
          <w:sz w:val="24"/>
          <w:szCs w:val="24"/>
        </w:rPr>
        <w:t xml:space="preserve"> kop</w:t>
      </w:r>
      <w:r>
        <w:rPr>
          <w:rFonts w:ascii="Times New Roman" w:hAnsi="Times New Roman"/>
          <w:sz w:val="24"/>
          <w:szCs w:val="24"/>
        </w:rPr>
        <w:t>ējo</w:t>
      </w:r>
      <w:r w:rsidRPr="00FB439E">
        <w:rPr>
          <w:rFonts w:ascii="Times New Roman" w:hAnsi="Times New Roman"/>
          <w:sz w:val="24"/>
          <w:szCs w:val="24"/>
        </w:rPr>
        <w:t xml:space="preserve"> reģistrēto zivju skaitu</w:t>
      </w:r>
      <w:r>
        <w:rPr>
          <w:rFonts w:ascii="Times New Roman" w:hAnsi="Times New Roman"/>
          <w:sz w:val="24"/>
          <w:szCs w:val="24"/>
        </w:rPr>
        <w:t xml:space="preserve"> visos periodos;</w:t>
      </w:r>
    </w:p>
    <w:p w14:paraId="3D43F2F3" w14:textId="77777777" w:rsidR="00322D9A" w:rsidRPr="005B36F3" w:rsidRDefault="00322D9A" w:rsidP="00322D9A">
      <w:pPr>
        <w:pStyle w:val="ListParagraph"/>
        <w:numPr>
          <w:ilvl w:val="2"/>
          <w:numId w:val="29"/>
        </w:numPr>
        <w:spacing w:after="0" w:line="240" w:lineRule="auto"/>
        <w:jc w:val="both"/>
        <w:rPr>
          <w:rFonts w:ascii="Times New Roman" w:hAnsi="Times New Roman" w:cs="Times New Roman"/>
          <w:sz w:val="24"/>
          <w:szCs w:val="24"/>
        </w:rPr>
      </w:pPr>
      <w:r>
        <w:rPr>
          <w:rFonts w:ascii="Times New Roman" w:hAnsi="Times New Roman"/>
          <w:sz w:val="24"/>
          <w:szCs w:val="24"/>
        </w:rPr>
        <w:t xml:space="preserve">vienādas baļļu </w:t>
      </w:r>
      <w:r w:rsidRPr="00FB439E">
        <w:rPr>
          <w:rFonts w:ascii="Times New Roman" w:hAnsi="Times New Roman"/>
          <w:sz w:val="24"/>
          <w:szCs w:val="24"/>
        </w:rPr>
        <w:t>summas</w:t>
      </w:r>
      <w:r>
        <w:rPr>
          <w:rFonts w:ascii="Times New Roman" w:hAnsi="Times New Roman"/>
          <w:sz w:val="24"/>
          <w:szCs w:val="24"/>
        </w:rPr>
        <w:t>, punktu</w:t>
      </w:r>
      <w:r w:rsidRPr="00FB439E">
        <w:rPr>
          <w:rFonts w:ascii="Times New Roman" w:hAnsi="Times New Roman"/>
          <w:sz w:val="24"/>
          <w:szCs w:val="24"/>
        </w:rPr>
        <w:t xml:space="preserve"> summas </w:t>
      </w:r>
      <w:r>
        <w:rPr>
          <w:rFonts w:ascii="Times New Roman" w:hAnsi="Times New Roman"/>
          <w:sz w:val="24"/>
          <w:szCs w:val="24"/>
        </w:rPr>
        <w:t xml:space="preserve">un </w:t>
      </w:r>
      <w:r w:rsidRPr="00FB439E">
        <w:rPr>
          <w:rFonts w:ascii="Times New Roman" w:hAnsi="Times New Roman"/>
          <w:sz w:val="24"/>
          <w:szCs w:val="24"/>
        </w:rPr>
        <w:t>kop</w:t>
      </w:r>
      <w:r>
        <w:rPr>
          <w:rFonts w:ascii="Times New Roman" w:hAnsi="Times New Roman"/>
          <w:sz w:val="24"/>
          <w:szCs w:val="24"/>
        </w:rPr>
        <w:t>ējā</w:t>
      </w:r>
      <w:r w:rsidRPr="00FB439E">
        <w:rPr>
          <w:rFonts w:ascii="Times New Roman" w:hAnsi="Times New Roman"/>
          <w:sz w:val="24"/>
          <w:szCs w:val="24"/>
        </w:rPr>
        <w:t xml:space="preserve"> reģistrēto zivju skait</w:t>
      </w:r>
      <w:r>
        <w:rPr>
          <w:rFonts w:ascii="Times New Roman" w:hAnsi="Times New Roman"/>
          <w:sz w:val="24"/>
          <w:szCs w:val="24"/>
        </w:rPr>
        <w:t xml:space="preserve">a gadījumā augstāka </w:t>
      </w:r>
      <w:r w:rsidRPr="005B36F3">
        <w:rPr>
          <w:rFonts w:ascii="Times New Roman" w:hAnsi="Times New Roman"/>
          <w:sz w:val="24"/>
          <w:szCs w:val="24"/>
        </w:rPr>
        <w:t>vieta ir komandai ar lielāko noķerto zivju skaitu vienā no periodiem;</w:t>
      </w:r>
    </w:p>
    <w:p w14:paraId="1110FF0C" w14:textId="7756A9D5" w:rsidR="00062DFC" w:rsidRPr="00322D9A" w:rsidRDefault="00322D9A" w:rsidP="00322D9A">
      <w:pPr>
        <w:pStyle w:val="ListParagraph"/>
        <w:numPr>
          <w:ilvl w:val="2"/>
          <w:numId w:val="29"/>
        </w:numPr>
        <w:spacing w:after="0" w:line="240" w:lineRule="auto"/>
        <w:jc w:val="both"/>
        <w:rPr>
          <w:rFonts w:ascii="Times New Roman" w:hAnsi="Times New Roman" w:cs="Times New Roman"/>
          <w:sz w:val="24"/>
          <w:szCs w:val="24"/>
        </w:rPr>
      </w:pPr>
      <w:r w:rsidRPr="005B36F3">
        <w:rPr>
          <w:rFonts w:ascii="Times New Roman" w:hAnsi="Times New Roman"/>
          <w:sz w:val="24"/>
          <w:szCs w:val="24"/>
        </w:rPr>
        <w:lastRenderedPageBreak/>
        <w:t>ja arī tādā gadījumā rezultāts ir neizšķirts, augstāka vieta ir komandai ar mazāko vietu summu pēdējā periodā.</w:t>
      </w:r>
    </w:p>
    <w:p w14:paraId="36F2E610" w14:textId="77777777" w:rsidR="00C11C0F" w:rsidRPr="004D4B00" w:rsidRDefault="00C11C0F" w:rsidP="00C11C0F">
      <w:pPr>
        <w:pStyle w:val="ListParagraph"/>
        <w:ind w:left="1224"/>
        <w:jc w:val="both"/>
        <w:rPr>
          <w:rFonts w:ascii="Times New Roman" w:hAnsi="Times New Roman" w:cs="Times New Roman"/>
          <w:sz w:val="24"/>
          <w:szCs w:val="24"/>
        </w:rPr>
      </w:pPr>
    </w:p>
    <w:p w14:paraId="11C8FEDC" w14:textId="6C870FDF" w:rsidR="004B4C7C" w:rsidRPr="00654C74" w:rsidRDefault="00DC5435" w:rsidP="00654C74">
      <w:pPr>
        <w:pStyle w:val="ListParagraph"/>
        <w:numPr>
          <w:ilvl w:val="0"/>
          <w:numId w:val="29"/>
        </w:numPr>
        <w:jc w:val="both"/>
        <w:rPr>
          <w:rFonts w:ascii="Times New Roman" w:hAnsi="Times New Roman" w:cs="Times New Roman"/>
          <w:b/>
          <w:sz w:val="24"/>
          <w:szCs w:val="24"/>
        </w:rPr>
      </w:pPr>
      <w:r w:rsidRPr="004D4B00">
        <w:rPr>
          <w:rFonts w:ascii="Times New Roman" w:hAnsi="Times New Roman" w:cs="Times New Roman"/>
          <w:b/>
          <w:sz w:val="24"/>
          <w:szCs w:val="24"/>
        </w:rPr>
        <w:t>Sacensību norises kārtība.</w:t>
      </w:r>
      <w:r w:rsidR="00E724B9" w:rsidRPr="004D4B00">
        <w:rPr>
          <w:rFonts w:ascii="Times New Roman" w:hAnsi="Times New Roman" w:cs="Times New Roman"/>
          <w:b/>
          <w:sz w:val="24"/>
          <w:szCs w:val="24"/>
        </w:rPr>
        <w:t xml:space="preserve"> </w:t>
      </w:r>
    </w:p>
    <w:p w14:paraId="7E794A2A" w14:textId="7AC9829F" w:rsidR="004B4C7C" w:rsidRDefault="004B4C7C" w:rsidP="004B4C7C">
      <w:pPr>
        <w:pStyle w:val="ListParagraph"/>
        <w:numPr>
          <w:ilvl w:val="1"/>
          <w:numId w:val="29"/>
        </w:numPr>
        <w:jc w:val="both"/>
        <w:rPr>
          <w:rFonts w:ascii="Times New Roman" w:hAnsi="Times New Roman"/>
          <w:sz w:val="24"/>
          <w:szCs w:val="24"/>
        </w:rPr>
      </w:pPr>
      <w:r w:rsidRPr="004B4C7C">
        <w:rPr>
          <w:rFonts w:ascii="Times New Roman" w:hAnsi="Times New Roman"/>
          <w:sz w:val="24"/>
          <w:szCs w:val="24"/>
        </w:rPr>
        <w:t>Ūdenstilpe sacensību rajonā tiek sadalīta zonās, zonas tiek sadalītas sektoros, kuru skaits ir divas reizes lielāks par dalībnieku skaitu zonā.</w:t>
      </w:r>
    </w:p>
    <w:p w14:paraId="25E1742E" w14:textId="6DB6867C" w:rsidR="00FD2856" w:rsidRPr="00FD2856" w:rsidRDefault="00FD2856" w:rsidP="00057E6D">
      <w:pPr>
        <w:pStyle w:val="ListParagraph"/>
        <w:numPr>
          <w:ilvl w:val="1"/>
          <w:numId w:val="29"/>
        </w:numPr>
        <w:jc w:val="both"/>
        <w:rPr>
          <w:rFonts w:ascii="Times New Roman" w:hAnsi="Times New Roman"/>
          <w:sz w:val="24"/>
          <w:szCs w:val="24"/>
        </w:rPr>
      </w:pPr>
      <w:r>
        <w:rPr>
          <w:rFonts w:ascii="Times New Roman" w:hAnsi="Times New Roman"/>
          <w:sz w:val="24"/>
          <w:szCs w:val="24"/>
        </w:rPr>
        <w:t xml:space="preserve">Organizators izvēlas zonu izvietojumu, lai makšķerēšanas apstākļi </w:t>
      </w:r>
      <w:r w:rsidR="00B76F94">
        <w:rPr>
          <w:rFonts w:ascii="Times New Roman" w:hAnsi="Times New Roman"/>
          <w:sz w:val="24"/>
          <w:szCs w:val="24"/>
        </w:rPr>
        <w:t>visiem dalībniekiem ir pēc iespējas līdzīgi, lai pārvietošanās pa zonu pēc iespējas ir bez pārrāvumiem vai grūti pārvaramiem šķēršļiem.</w:t>
      </w:r>
      <w:r w:rsidR="00DD6F67">
        <w:rPr>
          <w:rFonts w:ascii="Times New Roman" w:hAnsi="Times New Roman"/>
          <w:sz w:val="24"/>
          <w:szCs w:val="24"/>
        </w:rPr>
        <w:t xml:space="preserve"> Pārrāvumi nedrīkst būt garāki par 30 metriem.</w:t>
      </w:r>
    </w:p>
    <w:p w14:paraId="185522A8" w14:textId="16416794" w:rsidR="00057E6D" w:rsidRPr="00057E6D" w:rsidRDefault="00057E6D" w:rsidP="00057E6D">
      <w:pPr>
        <w:pStyle w:val="ListParagraph"/>
        <w:numPr>
          <w:ilvl w:val="1"/>
          <w:numId w:val="29"/>
        </w:numPr>
        <w:jc w:val="both"/>
        <w:rPr>
          <w:rFonts w:ascii="Times New Roman" w:hAnsi="Times New Roman"/>
          <w:sz w:val="24"/>
          <w:szCs w:val="24"/>
        </w:rPr>
      </w:pPr>
      <w:r w:rsidRPr="00057E6D">
        <w:rPr>
          <w:rFonts w:ascii="Times New Roman" w:eastAsia="Times New Roman" w:hAnsi="Times New Roman" w:cs="Times New Roman"/>
          <w:sz w:val="24"/>
          <w:szCs w:val="24"/>
          <w:lang w:eastAsia="lv-LV"/>
        </w:rPr>
        <w:t xml:space="preserve">Sektoru </w:t>
      </w:r>
      <w:r w:rsidR="00322D9A">
        <w:rPr>
          <w:rFonts w:ascii="Times New Roman" w:eastAsia="Times New Roman" w:hAnsi="Times New Roman" w:cs="Times New Roman"/>
          <w:sz w:val="24"/>
          <w:szCs w:val="24"/>
          <w:lang w:eastAsia="lv-LV"/>
        </w:rPr>
        <w:t>izmēru</w:t>
      </w:r>
      <w:r w:rsidRPr="00057E6D">
        <w:rPr>
          <w:rFonts w:ascii="Times New Roman" w:eastAsia="Times New Roman" w:hAnsi="Times New Roman" w:cs="Times New Roman"/>
          <w:sz w:val="24"/>
          <w:szCs w:val="24"/>
          <w:lang w:eastAsia="lv-LV"/>
        </w:rPr>
        <w:t xml:space="preserve"> nosaka sacensību organizators, atbilstoši sacensību formātam un dalībnieku skaitam. Nepieciešamības gadījumā, sacensību organizators var mainīt sektoru izmēru.</w:t>
      </w:r>
    </w:p>
    <w:p w14:paraId="0E0A623D" w14:textId="7A5FF172" w:rsidR="003B5223" w:rsidRPr="003B5223" w:rsidRDefault="003B5223" w:rsidP="00057E6D">
      <w:pPr>
        <w:pStyle w:val="ListParagraph"/>
        <w:numPr>
          <w:ilvl w:val="1"/>
          <w:numId w:val="29"/>
        </w:numPr>
        <w:jc w:val="both"/>
        <w:rPr>
          <w:rFonts w:ascii="Times New Roman" w:hAnsi="Times New Roman" w:cs="Times New Roman"/>
          <w:sz w:val="24"/>
          <w:szCs w:val="24"/>
        </w:rPr>
      </w:pPr>
      <w:r w:rsidRPr="004B4C7C">
        <w:rPr>
          <w:rFonts w:ascii="Times New Roman" w:eastAsia="Times New Roman" w:hAnsi="Times New Roman" w:cs="Times New Roman"/>
          <w:sz w:val="24"/>
          <w:szCs w:val="24"/>
          <w:lang w:eastAsia="lv-LV"/>
        </w:rPr>
        <w:t>Sektora robeža ir iedomātā, krastam perpendikulārā līnija no sektora robežu noteicošās atzīmes krastā</w:t>
      </w:r>
      <w:r>
        <w:rPr>
          <w:rFonts w:ascii="Times New Roman" w:eastAsia="Times New Roman" w:hAnsi="Times New Roman" w:cs="Times New Roman"/>
          <w:sz w:val="24"/>
          <w:szCs w:val="24"/>
          <w:lang w:eastAsia="lv-LV"/>
        </w:rPr>
        <w:t>, no kura tiek makšķerēts</w:t>
      </w:r>
      <w:r w:rsidRPr="004B4C7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Ja iespējams, organizators nodrošina sektoru robežu iezīmēšanu arī pretējā krastā</w:t>
      </w:r>
      <w:r w:rsidR="00FD2856">
        <w:rPr>
          <w:rFonts w:ascii="Times New Roman" w:eastAsia="Times New Roman" w:hAnsi="Times New Roman" w:cs="Times New Roman"/>
          <w:sz w:val="24"/>
          <w:szCs w:val="24"/>
          <w:lang w:eastAsia="lv-LV"/>
        </w:rPr>
        <w:t>.</w:t>
      </w:r>
    </w:p>
    <w:p w14:paraId="1FA50247" w14:textId="6E0FE825" w:rsidR="00057E6D" w:rsidRPr="00057E6D" w:rsidRDefault="00057E6D" w:rsidP="00057E6D">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Sacensības notiek, </w:t>
      </w:r>
      <w:r w:rsidR="00DD6F67">
        <w:rPr>
          <w:rFonts w:ascii="Times New Roman" w:eastAsia="Times New Roman" w:hAnsi="Times New Roman" w:cs="Times New Roman"/>
          <w:sz w:val="24"/>
          <w:szCs w:val="24"/>
          <w:lang w:eastAsia="lv-LV"/>
        </w:rPr>
        <w:t>sportistiem</w:t>
      </w:r>
      <w:r w:rsidRPr="004D4B00">
        <w:rPr>
          <w:rFonts w:ascii="Times New Roman" w:eastAsia="Times New Roman" w:hAnsi="Times New Roman" w:cs="Times New Roman"/>
          <w:sz w:val="24"/>
          <w:szCs w:val="24"/>
          <w:lang w:eastAsia="lv-LV"/>
        </w:rPr>
        <w:t xml:space="preserve"> sacenšoties</w:t>
      </w:r>
      <w:r>
        <w:rPr>
          <w:rFonts w:ascii="Times New Roman" w:eastAsia="Times New Roman" w:hAnsi="Times New Roman" w:cs="Times New Roman"/>
          <w:sz w:val="24"/>
          <w:szCs w:val="24"/>
          <w:lang w:eastAsia="lv-LV"/>
        </w:rPr>
        <w:t xml:space="preserve"> izvēlētajos</w:t>
      </w:r>
      <w:r w:rsidRPr="004D4B00">
        <w:rPr>
          <w:rFonts w:ascii="Times New Roman" w:eastAsia="Times New Roman" w:hAnsi="Times New Roman" w:cs="Times New Roman"/>
          <w:sz w:val="24"/>
          <w:szCs w:val="24"/>
          <w:lang w:eastAsia="lv-LV"/>
        </w:rPr>
        <w:t xml:space="preserve"> sektoros.</w:t>
      </w:r>
      <w:r>
        <w:rPr>
          <w:rFonts w:ascii="Times New Roman" w:eastAsia="Times New Roman" w:hAnsi="Times New Roman" w:cs="Times New Roman"/>
          <w:sz w:val="24"/>
          <w:szCs w:val="24"/>
          <w:lang w:eastAsia="lv-LV"/>
        </w:rPr>
        <w:t xml:space="preserve"> </w:t>
      </w:r>
      <w:r w:rsidR="004511E1">
        <w:rPr>
          <w:rFonts w:ascii="Times New Roman" w:eastAsia="Times New Roman" w:hAnsi="Times New Roman" w:cs="Times New Roman"/>
          <w:sz w:val="24"/>
          <w:szCs w:val="24"/>
          <w:lang w:eastAsia="lv-LV"/>
        </w:rPr>
        <w:t xml:space="preserve">Perioda laikā </w:t>
      </w:r>
      <w:r w:rsidR="00DD6F67">
        <w:rPr>
          <w:rFonts w:ascii="Times New Roman" w:eastAsia="Times New Roman" w:hAnsi="Times New Roman" w:cs="Times New Roman"/>
          <w:sz w:val="24"/>
          <w:szCs w:val="24"/>
          <w:lang w:eastAsia="lv-LV"/>
        </w:rPr>
        <w:t>sportisti</w:t>
      </w:r>
      <w:r>
        <w:rPr>
          <w:rFonts w:ascii="Times New Roman" w:eastAsia="Times New Roman" w:hAnsi="Times New Roman" w:cs="Times New Roman"/>
          <w:sz w:val="24"/>
          <w:szCs w:val="24"/>
          <w:lang w:eastAsia="lv-LV"/>
        </w:rPr>
        <w:t xml:space="preserve"> ir tiesīgi pārvietoties uz brīvajiem sektoriem.</w:t>
      </w:r>
    </w:p>
    <w:p w14:paraId="04AF6238" w14:textId="72F5678F" w:rsidR="001D352C" w:rsidRPr="001D352C" w:rsidRDefault="00057E6D" w:rsidP="001D352C">
      <w:pPr>
        <w:pStyle w:val="ListParagraph"/>
        <w:numPr>
          <w:ilvl w:val="1"/>
          <w:numId w:val="29"/>
        </w:numPr>
        <w:jc w:val="both"/>
        <w:rPr>
          <w:rFonts w:ascii="Times New Roman" w:hAnsi="Times New Roman"/>
          <w:sz w:val="24"/>
          <w:szCs w:val="24"/>
        </w:rPr>
      </w:pPr>
      <w:r w:rsidRPr="004B4C7C">
        <w:rPr>
          <w:rFonts w:ascii="Times New Roman" w:hAnsi="Times New Roman"/>
          <w:sz w:val="24"/>
          <w:szCs w:val="24"/>
        </w:rPr>
        <w:t>Komandas dalībnieku izvietojumu pa zonām</w:t>
      </w:r>
      <w:r w:rsidR="001D352C">
        <w:rPr>
          <w:rFonts w:ascii="Times New Roman" w:hAnsi="Times New Roman"/>
          <w:sz w:val="24"/>
          <w:szCs w:val="24"/>
        </w:rPr>
        <w:t xml:space="preserve">, dalībnieku starta kārtība zonās un dalībniekus tiesājošās komandas </w:t>
      </w:r>
      <w:r w:rsidR="001D352C" w:rsidRPr="001D352C">
        <w:rPr>
          <w:rFonts w:ascii="Times New Roman" w:hAnsi="Times New Roman"/>
          <w:sz w:val="24"/>
          <w:szCs w:val="24"/>
        </w:rPr>
        <w:t>tiek noteikta</w:t>
      </w:r>
      <w:r w:rsidR="001D352C">
        <w:rPr>
          <w:rFonts w:ascii="Times New Roman" w:hAnsi="Times New Roman"/>
          <w:sz w:val="24"/>
          <w:szCs w:val="24"/>
        </w:rPr>
        <w:t>s</w:t>
      </w:r>
      <w:r w:rsidR="001D352C" w:rsidRPr="001D352C">
        <w:rPr>
          <w:rFonts w:ascii="Times New Roman" w:hAnsi="Times New Roman"/>
          <w:sz w:val="24"/>
          <w:szCs w:val="24"/>
        </w:rPr>
        <w:t xml:space="preserve"> izlozē.</w:t>
      </w:r>
    </w:p>
    <w:p w14:paraId="1CE5CD9C" w14:textId="77777777" w:rsidR="00057E6D" w:rsidRPr="00057E6D" w:rsidRDefault="004B4C7C" w:rsidP="004B4C7C">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Izlozes norisi nodrošina sacensību organizators pēc </w:t>
      </w:r>
      <w:r w:rsidR="00057E6D">
        <w:rPr>
          <w:rFonts w:ascii="Times New Roman" w:eastAsia="Times New Roman" w:hAnsi="Times New Roman" w:cs="Times New Roman"/>
          <w:sz w:val="24"/>
          <w:szCs w:val="24"/>
          <w:lang w:eastAsia="lv-LV"/>
        </w:rPr>
        <w:t xml:space="preserve">visu </w:t>
      </w:r>
      <w:r w:rsidRPr="004D4B00">
        <w:rPr>
          <w:rFonts w:ascii="Times New Roman" w:eastAsia="Times New Roman" w:hAnsi="Times New Roman" w:cs="Times New Roman"/>
          <w:sz w:val="24"/>
          <w:szCs w:val="24"/>
          <w:lang w:eastAsia="lv-LV"/>
        </w:rPr>
        <w:t>dalībnieku reģistrācijas. Izloze notiek attālināti, izmantojot datorprogrammu</w:t>
      </w:r>
      <w:r>
        <w:rPr>
          <w:rFonts w:ascii="Times New Roman" w:eastAsia="Times New Roman" w:hAnsi="Times New Roman" w:cs="Times New Roman"/>
          <w:sz w:val="24"/>
          <w:szCs w:val="24"/>
          <w:lang w:eastAsia="lv-LV"/>
        </w:rPr>
        <w:t xml:space="preserve"> vai tiešsaisti</w:t>
      </w:r>
      <w:r w:rsidRPr="004D4B00">
        <w:rPr>
          <w:rFonts w:ascii="Times New Roman" w:eastAsia="Times New Roman" w:hAnsi="Times New Roman" w:cs="Times New Roman"/>
          <w:sz w:val="24"/>
          <w:szCs w:val="24"/>
          <w:lang w:eastAsia="lv-LV"/>
        </w:rPr>
        <w:t>.</w:t>
      </w:r>
    </w:p>
    <w:p w14:paraId="7CCDDCEB" w14:textId="72D13140" w:rsidR="004B4C7C" w:rsidRPr="004B4C7C" w:rsidRDefault="004B4C7C" w:rsidP="004B4C7C">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Nepieciešamības gadījumā izlozes norisi sacensību organizators nodrošina klātienē.</w:t>
      </w:r>
    </w:p>
    <w:p w14:paraId="2E90DCF4" w14:textId="089A1F5A" w:rsidR="004B4C7C" w:rsidRPr="005D5DD2" w:rsidRDefault="004B4C7C" w:rsidP="004B4C7C">
      <w:pPr>
        <w:pStyle w:val="ListParagraph"/>
        <w:numPr>
          <w:ilvl w:val="1"/>
          <w:numId w:val="29"/>
        </w:numPr>
        <w:jc w:val="both"/>
        <w:rPr>
          <w:rFonts w:ascii="Times New Roman" w:hAnsi="Times New Roman"/>
          <w:sz w:val="24"/>
          <w:szCs w:val="24"/>
        </w:rPr>
      </w:pPr>
      <w:r w:rsidRPr="005D5DD2">
        <w:rPr>
          <w:rFonts w:ascii="Times New Roman" w:hAnsi="Times New Roman"/>
          <w:sz w:val="24"/>
          <w:szCs w:val="24"/>
        </w:rPr>
        <w:t xml:space="preserve">Izlozes </w:t>
      </w:r>
      <w:r>
        <w:rPr>
          <w:rFonts w:ascii="Times New Roman" w:hAnsi="Times New Roman"/>
          <w:sz w:val="24"/>
          <w:szCs w:val="24"/>
        </w:rPr>
        <w:t>rezultātus</w:t>
      </w:r>
      <w:r w:rsidRPr="005D5DD2">
        <w:rPr>
          <w:rFonts w:ascii="Times New Roman" w:hAnsi="Times New Roman"/>
          <w:sz w:val="24"/>
          <w:szCs w:val="24"/>
        </w:rPr>
        <w:t xml:space="preserve"> </w:t>
      </w:r>
      <w:r w:rsidR="00DD6F67">
        <w:rPr>
          <w:rFonts w:ascii="Times New Roman" w:hAnsi="Times New Roman"/>
          <w:sz w:val="24"/>
          <w:szCs w:val="24"/>
        </w:rPr>
        <w:t>dalībnieki</w:t>
      </w:r>
      <w:r w:rsidRPr="005D5DD2">
        <w:rPr>
          <w:rFonts w:ascii="Times New Roman" w:hAnsi="Times New Roman"/>
          <w:sz w:val="24"/>
          <w:szCs w:val="24"/>
        </w:rPr>
        <w:t xml:space="preserve"> uzzina no komandas kapteiņiem pēc kapteiņu sapulces</w:t>
      </w:r>
      <w:r w:rsidR="00057E6D">
        <w:rPr>
          <w:rFonts w:ascii="Times New Roman" w:hAnsi="Times New Roman"/>
          <w:sz w:val="24"/>
          <w:szCs w:val="24"/>
        </w:rPr>
        <w:t>, kā arī tie tiek publicēti sacensību informatīvajā lapā</w:t>
      </w:r>
      <w:r w:rsidRPr="005D5DD2">
        <w:rPr>
          <w:rFonts w:ascii="Times New Roman" w:hAnsi="Times New Roman"/>
          <w:sz w:val="24"/>
          <w:szCs w:val="24"/>
        </w:rPr>
        <w:t>.</w:t>
      </w:r>
    </w:p>
    <w:p w14:paraId="2C8D9F3C" w14:textId="431E9961" w:rsidR="00B131D3" w:rsidRPr="004B4C7C" w:rsidRDefault="00DD6F67" w:rsidP="004B4C7C">
      <w:pPr>
        <w:pStyle w:val="ListParagraph"/>
        <w:numPr>
          <w:ilvl w:val="1"/>
          <w:numId w:val="29"/>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Sportisti</w:t>
      </w:r>
      <w:r w:rsidR="00094200" w:rsidRPr="004B4C7C">
        <w:rPr>
          <w:rFonts w:ascii="Times New Roman" w:eastAsia="Times New Roman" w:hAnsi="Times New Roman" w:cs="Times New Roman"/>
          <w:sz w:val="24"/>
          <w:szCs w:val="24"/>
          <w:lang w:eastAsia="lv-LV"/>
        </w:rPr>
        <w:t xml:space="preserve"> </w:t>
      </w:r>
      <w:r w:rsidR="0066315F" w:rsidRPr="004B4C7C">
        <w:rPr>
          <w:rFonts w:ascii="Times New Roman" w:eastAsia="Times New Roman" w:hAnsi="Times New Roman" w:cs="Times New Roman"/>
          <w:sz w:val="24"/>
          <w:szCs w:val="24"/>
          <w:lang w:eastAsia="lv-LV"/>
        </w:rPr>
        <w:t xml:space="preserve">izvietojas </w:t>
      </w:r>
      <w:r w:rsidR="00ED052B" w:rsidRPr="004B4C7C">
        <w:rPr>
          <w:rFonts w:ascii="Times New Roman" w:eastAsia="Times New Roman" w:hAnsi="Times New Roman" w:cs="Times New Roman"/>
          <w:sz w:val="24"/>
          <w:szCs w:val="24"/>
          <w:lang w:eastAsia="lv-LV"/>
        </w:rPr>
        <w:t>un spiningo noteiktajā sektorā, nepārkāpjot un nepārmetot</w:t>
      </w:r>
      <w:r w:rsidR="00CA1FA0" w:rsidRPr="004B4C7C">
        <w:rPr>
          <w:rFonts w:ascii="Times New Roman" w:eastAsia="Times New Roman" w:hAnsi="Times New Roman" w:cs="Times New Roman"/>
          <w:sz w:val="24"/>
          <w:szCs w:val="24"/>
          <w:lang w:eastAsia="lv-LV"/>
        </w:rPr>
        <w:t xml:space="preserve"> s</w:t>
      </w:r>
      <w:r w:rsidR="00ED052B" w:rsidRPr="004B4C7C">
        <w:rPr>
          <w:rFonts w:ascii="Times New Roman" w:eastAsia="Times New Roman" w:hAnsi="Times New Roman" w:cs="Times New Roman"/>
          <w:sz w:val="24"/>
          <w:szCs w:val="24"/>
          <w:lang w:eastAsia="lv-LV"/>
        </w:rPr>
        <w:t>ektora robežas.</w:t>
      </w:r>
    </w:p>
    <w:p w14:paraId="026F7CA8" w14:textId="12873734" w:rsidR="00DD6F67" w:rsidRPr="00DD6F67" w:rsidRDefault="00DD6F67" w:rsidP="00CB5A49">
      <w:pPr>
        <w:pStyle w:val="ListParagraph"/>
        <w:numPr>
          <w:ilvl w:val="1"/>
          <w:numId w:val="29"/>
        </w:numPr>
        <w:jc w:val="both"/>
        <w:rPr>
          <w:rFonts w:ascii="Times New Roman" w:hAnsi="Times New Roman" w:cs="Times New Roman"/>
          <w:sz w:val="24"/>
          <w:szCs w:val="24"/>
        </w:rPr>
      </w:pPr>
      <w:r>
        <w:rPr>
          <w:rFonts w:ascii="Times New Roman" w:hAnsi="Times New Roman" w:cs="Times New Roman"/>
          <w:sz w:val="24"/>
          <w:szCs w:val="24"/>
        </w:rPr>
        <w:t>Sportistu izvietošanās sektoros laikā, aizliegta citu sportistu apsteigšana, izņemot gadījumu, ja sportists ir apstājies sektorā ilgāk par 5 sekundēm. Minētajā gadījumā uzskatāms, ka sportists ir ieņēmis attiecīgo sektoru.</w:t>
      </w:r>
    </w:p>
    <w:p w14:paraId="3835EA7D" w14:textId="0E5232B2" w:rsidR="00CB5A49" w:rsidRPr="00A11408" w:rsidRDefault="007B0565" w:rsidP="00CB5A49">
      <w:pPr>
        <w:pStyle w:val="ListParagraph"/>
        <w:numPr>
          <w:ilvl w:val="1"/>
          <w:numId w:val="29"/>
        </w:numPr>
        <w:jc w:val="both"/>
        <w:rPr>
          <w:rFonts w:ascii="Times New Roman" w:hAnsi="Times New Roman" w:cs="Times New Roman"/>
          <w:sz w:val="24"/>
          <w:szCs w:val="24"/>
        </w:rPr>
      </w:pPr>
      <w:r w:rsidRPr="00B131D3">
        <w:rPr>
          <w:rFonts w:ascii="Times New Roman" w:eastAsia="Times New Roman" w:hAnsi="Times New Roman" w:cs="Times New Roman"/>
          <w:sz w:val="24"/>
          <w:szCs w:val="24"/>
          <w:lang w:eastAsia="lv-LV"/>
        </w:rPr>
        <w:t xml:space="preserve">Periodu sākums un beigas tiek noteikti ar attiecīgu sacensību galvenā tiesneša komandu vai skaņas signālu. </w:t>
      </w:r>
    </w:p>
    <w:p w14:paraId="5B712D9E" w14:textId="6E4F9EA2" w:rsidR="00A11408" w:rsidRPr="00A11408" w:rsidRDefault="00A11408" w:rsidP="00A11408">
      <w:pPr>
        <w:pStyle w:val="ListParagraph"/>
        <w:numPr>
          <w:ilvl w:val="1"/>
          <w:numId w:val="29"/>
        </w:numPr>
        <w:jc w:val="both"/>
        <w:rPr>
          <w:rFonts w:ascii="Times New Roman" w:hAnsi="Times New Roman" w:cs="Times New Roman"/>
          <w:sz w:val="24"/>
          <w:szCs w:val="24"/>
        </w:rPr>
      </w:pPr>
      <w:proofErr w:type="spellStart"/>
      <w:r w:rsidRPr="003A7793">
        <w:rPr>
          <w:rFonts w:ascii="Times New Roman" w:hAnsi="Times New Roman"/>
          <w:sz w:val="24"/>
          <w:szCs w:val="24"/>
        </w:rPr>
        <w:t>Sacensību</w:t>
      </w:r>
      <w:proofErr w:type="spellEnd"/>
      <w:r w:rsidRPr="003A7793">
        <w:rPr>
          <w:rFonts w:ascii="Times New Roman" w:hAnsi="Times New Roman"/>
          <w:sz w:val="24"/>
          <w:szCs w:val="24"/>
        </w:rPr>
        <w:t xml:space="preserve"> dienā </w:t>
      </w:r>
      <w:proofErr w:type="spellStart"/>
      <w:r w:rsidRPr="003A7793">
        <w:rPr>
          <w:rFonts w:ascii="Times New Roman" w:hAnsi="Times New Roman"/>
          <w:sz w:val="24"/>
          <w:szCs w:val="24"/>
        </w:rPr>
        <w:t>nelabvēlīgu</w:t>
      </w:r>
      <w:proofErr w:type="spellEnd"/>
      <w:r w:rsidRPr="003A7793">
        <w:rPr>
          <w:rFonts w:ascii="Times New Roman" w:hAnsi="Times New Roman"/>
          <w:sz w:val="24"/>
          <w:szCs w:val="24"/>
        </w:rPr>
        <w:t xml:space="preserve"> laika </w:t>
      </w:r>
      <w:proofErr w:type="spellStart"/>
      <w:r w:rsidRPr="003A7793">
        <w:rPr>
          <w:rFonts w:ascii="Times New Roman" w:hAnsi="Times New Roman"/>
          <w:sz w:val="24"/>
          <w:szCs w:val="24"/>
        </w:rPr>
        <w:t>apstākļu</w:t>
      </w:r>
      <w:proofErr w:type="spellEnd"/>
      <w:r w:rsidRPr="003A7793">
        <w:rPr>
          <w:rFonts w:ascii="Times New Roman" w:hAnsi="Times New Roman"/>
          <w:sz w:val="24"/>
          <w:szCs w:val="24"/>
        </w:rPr>
        <w:t xml:space="preserve"> gadījumā </w:t>
      </w:r>
      <w:proofErr w:type="spellStart"/>
      <w:r w:rsidRPr="003A7793">
        <w:rPr>
          <w:rFonts w:ascii="Times New Roman" w:hAnsi="Times New Roman"/>
          <w:sz w:val="24"/>
          <w:szCs w:val="24"/>
        </w:rPr>
        <w:t>drošības</w:t>
      </w:r>
      <w:proofErr w:type="spellEnd"/>
      <w:r w:rsidRPr="003A7793">
        <w:rPr>
          <w:rFonts w:ascii="Times New Roman" w:hAnsi="Times New Roman"/>
          <w:sz w:val="24"/>
          <w:szCs w:val="24"/>
        </w:rPr>
        <w:t xml:space="preserve"> </w:t>
      </w:r>
      <w:proofErr w:type="spellStart"/>
      <w:r w:rsidRPr="003A7793">
        <w:rPr>
          <w:rFonts w:ascii="Times New Roman" w:hAnsi="Times New Roman"/>
          <w:sz w:val="24"/>
          <w:szCs w:val="24"/>
        </w:rPr>
        <w:t>apsvērumu</w:t>
      </w:r>
      <w:proofErr w:type="spellEnd"/>
      <w:r w:rsidRPr="003A7793">
        <w:rPr>
          <w:rFonts w:ascii="Times New Roman" w:hAnsi="Times New Roman"/>
          <w:sz w:val="24"/>
          <w:szCs w:val="24"/>
        </w:rPr>
        <w:t xml:space="preserve"> dēļ</w:t>
      </w:r>
      <w:r>
        <w:rPr>
          <w:rFonts w:ascii="Times New Roman" w:hAnsi="Times New Roman"/>
          <w:sz w:val="24"/>
          <w:szCs w:val="24"/>
        </w:rPr>
        <w:t xml:space="preserve"> </w:t>
      </w:r>
      <w:r w:rsidRPr="003A7793">
        <w:rPr>
          <w:rFonts w:ascii="Times New Roman" w:hAnsi="Times New Roman"/>
          <w:sz w:val="24"/>
          <w:szCs w:val="24"/>
        </w:rPr>
        <w:t xml:space="preserve">var tikt mainīts sacensību </w:t>
      </w:r>
      <w:proofErr w:type="spellStart"/>
      <w:r w:rsidRPr="003A7793">
        <w:rPr>
          <w:rFonts w:ascii="Times New Roman" w:hAnsi="Times New Roman"/>
          <w:sz w:val="24"/>
          <w:szCs w:val="24"/>
        </w:rPr>
        <w:t>sākuma</w:t>
      </w:r>
      <w:proofErr w:type="spellEnd"/>
      <w:r w:rsidRPr="003A7793">
        <w:rPr>
          <w:rFonts w:ascii="Times New Roman" w:hAnsi="Times New Roman"/>
          <w:sz w:val="24"/>
          <w:szCs w:val="24"/>
        </w:rPr>
        <w:t xml:space="preserve"> laiks un </w:t>
      </w:r>
      <w:proofErr w:type="spellStart"/>
      <w:r w:rsidRPr="003A7793">
        <w:rPr>
          <w:rFonts w:ascii="Times New Roman" w:hAnsi="Times New Roman"/>
          <w:sz w:val="24"/>
          <w:szCs w:val="24"/>
        </w:rPr>
        <w:t>sacensību</w:t>
      </w:r>
      <w:proofErr w:type="spellEnd"/>
      <w:r w:rsidRPr="003A7793">
        <w:rPr>
          <w:rFonts w:ascii="Times New Roman" w:hAnsi="Times New Roman"/>
          <w:sz w:val="24"/>
          <w:szCs w:val="24"/>
        </w:rPr>
        <w:t xml:space="preserve"> ilgums.</w:t>
      </w:r>
    </w:p>
    <w:p w14:paraId="65790429" w14:textId="3A8CBF54" w:rsidR="00CD2A87" w:rsidRPr="00CB5A49" w:rsidRDefault="00B402FF" w:rsidP="00CB5A49">
      <w:pPr>
        <w:pStyle w:val="ListParagraph"/>
        <w:numPr>
          <w:ilvl w:val="1"/>
          <w:numId w:val="29"/>
        </w:numPr>
        <w:jc w:val="both"/>
        <w:rPr>
          <w:rFonts w:ascii="Times New Roman" w:eastAsia="Times New Roman" w:hAnsi="Times New Roman" w:cs="Times New Roman"/>
          <w:sz w:val="24"/>
          <w:szCs w:val="24"/>
          <w:lang w:eastAsia="lv-LV"/>
        </w:rPr>
      </w:pPr>
      <w:r w:rsidRPr="00CB5A49">
        <w:rPr>
          <w:rFonts w:ascii="Times New Roman" w:eastAsia="Times New Roman" w:hAnsi="Times New Roman" w:cs="Times New Roman"/>
          <w:sz w:val="24"/>
          <w:szCs w:val="24"/>
          <w:lang w:eastAsia="lv-LV"/>
        </w:rPr>
        <w:t>Sacensību dalībnieks veic tiesneša funkciju</w:t>
      </w:r>
      <w:r w:rsidR="0080030B" w:rsidRPr="00CB5A49">
        <w:rPr>
          <w:rFonts w:ascii="Times New Roman" w:eastAsia="Times New Roman" w:hAnsi="Times New Roman" w:cs="Times New Roman"/>
          <w:sz w:val="24"/>
          <w:szCs w:val="24"/>
          <w:lang w:eastAsia="lv-LV"/>
        </w:rPr>
        <w:t xml:space="preserve"> izlozē</w:t>
      </w:r>
      <w:r w:rsidR="00CB5A49">
        <w:rPr>
          <w:rFonts w:ascii="Times New Roman" w:eastAsia="Times New Roman" w:hAnsi="Times New Roman" w:cs="Times New Roman"/>
          <w:sz w:val="24"/>
          <w:szCs w:val="24"/>
          <w:lang w:eastAsia="lv-LV"/>
        </w:rPr>
        <w:t>tās komandas</w:t>
      </w:r>
      <w:r w:rsidR="0080030B" w:rsidRPr="00CB5A49">
        <w:rPr>
          <w:rFonts w:ascii="Times New Roman" w:eastAsia="Times New Roman" w:hAnsi="Times New Roman" w:cs="Times New Roman"/>
          <w:sz w:val="24"/>
          <w:szCs w:val="24"/>
          <w:lang w:eastAsia="lv-LV"/>
        </w:rPr>
        <w:t xml:space="preserve"> sportistam</w:t>
      </w:r>
      <w:r w:rsidRPr="00CB5A49">
        <w:rPr>
          <w:rFonts w:ascii="Times New Roman" w:eastAsia="Times New Roman" w:hAnsi="Times New Roman" w:cs="Times New Roman"/>
          <w:sz w:val="24"/>
          <w:szCs w:val="24"/>
          <w:lang w:eastAsia="lv-LV"/>
        </w:rPr>
        <w:t xml:space="preserve">, un uzrauga </w:t>
      </w:r>
      <w:r w:rsidR="00CB5A49">
        <w:rPr>
          <w:rFonts w:ascii="Times New Roman" w:eastAsia="Times New Roman" w:hAnsi="Times New Roman" w:cs="Times New Roman"/>
          <w:sz w:val="24"/>
          <w:szCs w:val="24"/>
          <w:lang w:eastAsia="lv-LV"/>
        </w:rPr>
        <w:t>sportista</w:t>
      </w:r>
      <w:r w:rsidRPr="00CB5A49">
        <w:rPr>
          <w:rFonts w:ascii="Times New Roman" w:eastAsia="Times New Roman" w:hAnsi="Times New Roman" w:cs="Times New Roman"/>
          <w:sz w:val="24"/>
          <w:szCs w:val="24"/>
          <w:lang w:eastAsia="lv-LV"/>
        </w:rPr>
        <w:t xml:space="preserve"> darbības, lai tās atbilstu sacensību noteikumiem. Pārkāpumu gadījumā </w:t>
      </w:r>
      <w:r w:rsidR="00CB5A49">
        <w:rPr>
          <w:rFonts w:ascii="Times New Roman" w:eastAsia="Times New Roman" w:hAnsi="Times New Roman" w:cs="Times New Roman"/>
          <w:sz w:val="24"/>
          <w:szCs w:val="24"/>
          <w:lang w:eastAsia="lv-LV"/>
        </w:rPr>
        <w:t xml:space="preserve">tiesnesis </w:t>
      </w:r>
      <w:r w:rsidRPr="00CB5A49">
        <w:rPr>
          <w:rFonts w:ascii="Times New Roman" w:eastAsia="Times New Roman" w:hAnsi="Times New Roman" w:cs="Times New Roman"/>
          <w:sz w:val="24"/>
          <w:szCs w:val="24"/>
          <w:lang w:eastAsia="lv-LV"/>
        </w:rPr>
        <w:t>izsaka mutisku brīdinājumu un</w:t>
      </w:r>
      <w:r w:rsidR="00CB5A49">
        <w:rPr>
          <w:rFonts w:ascii="Times New Roman" w:eastAsia="Times New Roman" w:hAnsi="Times New Roman" w:cs="Times New Roman"/>
          <w:sz w:val="24"/>
          <w:szCs w:val="24"/>
          <w:lang w:eastAsia="lv-LV"/>
        </w:rPr>
        <w:t>,</w:t>
      </w:r>
      <w:r w:rsidRPr="00CB5A49">
        <w:rPr>
          <w:rFonts w:ascii="Times New Roman" w:eastAsia="Times New Roman" w:hAnsi="Times New Roman" w:cs="Times New Roman"/>
          <w:sz w:val="24"/>
          <w:szCs w:val="24"/>
          <w:lang w:eastAsia="lv-LV"/>
        </w:rPr>
        <w:t xml:space="preserve"> nepieciešamības gadījumā</w:t>
      </w:r>
      <w:r w:rsidR="00CB5A49">
        <w:rPr>
          <w:rFonts w:ascii="Times New Roman" w:eastAsia="Times New Roman" w:hAnsi="Times New Roman" w:cs="Times New Roman"/>
          <w:sz w:val="24"/>
          <w:szCs w:val="24"/>
          <w:lang w:eastAsia="lv-LV"/>
        </w:rPr>
        <w:t>,</w:t>
      </w:r>
      <w:r w:rsidRPr="00CB5A49">
        <w:rPr>
          <w:rFonts w:ascii="Times New Roman" w:eastAsia="Times New Roman" w:hAnsi="Times New Roman" w:cs="Times New Roman"/>
          <w:sz w:val="24"/>
          <w:szCs w:val="24"/>
          <w:lang w:eastAsia="lv-LV"/>
        </w:rPr>
        <w:t xml:space="preserve"> vēršas pie</w:t>
      </w:r>
      <w:r w:rsidR="002C0DFE">
        <w:rPr>
          <w:rFonts w:ascii="Times New Roman" w:eastAsia="Times New Roman" w:hAnsi="Times New Roman" w:cs="Times New Roman"/>
          <w:sz w:val="24"/>
          <w:szCs w:val="24"/>
          <w:lang w:eastAsia="lv-LV"/>
        </w:rPr>
        <w:t xml:space="preserve"> zonas vai</w:t>
      </w:r>
      <w:r w:rsidRPr="00CB5A49">
        <w:rPr>
          <w:rFonts w:ascii="Times New Roman" w:eastAsia="Times New Roman" w:hAnsi="Times New Roman" w:cs="Times New Roman"/>
          <w:sz w:val="24"/>
          <w:szCs w:val="24"/>
          <w:lang w:eastAsia="lv-LV"/>
        </w:rPr>
        <w:t xml:space="preserve"> sacensību galvenā tiesneša</w:t>
      </w:r>
      <w:r w:rsidR="00E24FE4" w:rsidRPr="00CB5A49">
        <w:rPr>
          <w:rFonts w:ascii="Times New Roman" w:eastAsia="Times New Roman" w:hAnsi="Times New Roman" w:cs="Times New Roman"/>
          <w:sz w:val="24"/>
          <w:szCs w:val="24"/>
          <w:lang w:eastAsia="lv-LV"/>
        </w:rPr>
        <w:t>.</w:t>
      </w:r>
    </w:p>
    <w:p w14:paraId="2CCF1933" w14:textId="7F859C7E" w:rsidR="00C11C0F" w:rsidRDefault="00B402FF" w:rsidP="00C11C0F">
      <w:pPr>
        <w:pStyle w:val="ListParagraph"/>
        <w:numPr>
          <w:ilvl w:val="1"/>
          <w:numId w:val="29"/>
        </w:numPr>
        <w:jc w:val="both"/>
        <w:rPr>
          <w:rFonts w:ascii="Times New Roman" w:eastAsia="Times New Roman" w:hAnsi="Times New Roman" w:cs="Times New Roman"/>
          <w:sz w:val="24"/>
          <w:szCs w:val="24"/>
          <w:lang w:eastAsia="lv-LV"/>
        </w:rPr>
      </w:pPr>
      <w:r w:rsidRPr="004D4B00">
        <w:rPr>
          <w:rFonts w:ascii="Times New Roman" w:eastAsia="Times New Roman" w:hAnsi="Times New Roman" w:cs="Times New Roman"/>
          <w:sz w:val="24"/>
          <w:szCs w:val="24"/>
          <w:lang w:eastAsia="lv-LV"/>
        </w:rPr>
        <w:t>Konfliktsituāciju gadījumā tiek pieaicināts sacensību</w:t>
      </w:r>
      <w:r w:rsidR="0080030B">
        <w:rPr>
          <w:rFonts w:ascii="Times New Roman" w:eastAsia="Times New Roman" w:hAnsi="Times New Roman" w:cs="Times New Roman"/>
          <w:sz w:val="24"/>
          <w:szCs w:val="24"/>
          <w:lang w:eastAsia="lv-LV"/>
        </w:rPr>
        <w:t xml:space="preserve"> galvenais</w:t>
      </w:r>
      <w:r w:rsidR="00CB7622" w:rsidRPr="004D4B00">
        <w:rPr>
          <w:rFonts w:ascii="Times New Roman" w:eastAsia="Times New Roman" w:hAnsi="Times New Roman" w:cs="Times New Roman"/>
          <w:sz w:val="24"/>
          <w:szCs w:val="24"/>
          <w:lang w:eastAsia="lv-LV"/>
        </w:rPr>
        <w:t xml:space="preserve"> </w:t>
      </w:r>
      <w:r w:rsidRPr="004D4B00">
        <w:rPr>
          <w:rFonts w:ascii="Times New Roman" w:eastAsia="Times New Roman" w:hAnsi="Times New Roman" w:cs="Times New Roman"/>
          <w:sz w:val="24"/>
          <w:szCs w:val="24"/>
          <w:lang w:eastAsia="lv-LV"/>
        </w:rPr>
        <w:t>tiesnesis</w:t>
      </w:r>
      <w:r w:rsidR="00CF49E5" w:rsidRPr="004D4B00">
        <w:rPr>
          <w:rFonts w:ascii="Times New Roman" w:eastAsia="Times New Roman" w:hAnsi="Times New Roman" w:cs="Times New Roman"/>
          <w:sz w:val="24"/>
          <w:szCs w:val="24"/>
          <w:lang w:eastAsia="lv-LV"/>
        </w:rPr>
        <w:t>.</w:t>
      </w:r>
    </w:p>
    <w:p w14:paraId="1EDFD0F0" w14:textId="77777777" w:rsidR="00654C74" w:rsidRPr="00654C74" w:rsidRDefault="00654C74" w:rsidP="00654C74">
      <w:pPr>
        <w:pStyle w:val="ListParagraph"/>
        <w:ind w:left="792"/>
        <w:jc w:val="both"/>
        <w:rPr>
          <w:rFonts w:ascii="Times New Roman" w:eastAsia="Times New Roman" w:hAnsi="Times New Roman" w:cs="Times New Roman"/>
          <w:sz w:val="24"/>
          <w:szCs w:val="24"/>
          <w:lang w:eastAsia="lv-LV"/>
        </w:rPr>
      </w:pPr>
    </w:p>
    <w:p w14:paraId="2ADEBA16" w14:textId="774518F1" w:rsidR="0041474B" w:rsidRPr="00654C74" w:rsidRDefault="00CF49E5" w:rsidP="00654C74">
      <w:pPr>
        <w:pStyle w:val="ListParagraph"/>
        <w:numPr>
          <w:ilvl w:val="0"/>
          <w:numId w:val="29"/>
        </w:numPr>
        <w:jc w:val="both"/>
        <w:rPr>
          <w:rFonts w:ascii="Times New Roman" w:hAnsi="Times New Roman" w:cs="Times New Roman"/>
          <w:b/>
          <w:sz w:val="24"/>
          <w:szCs w:val="24"/>
        </w:rPr>
      </w:pPr>
      <w:r w:rsidRPr="004D4B00">
        <w:rPr>
          <w:rFonts w:ascii="Times New Roman" w:hAnsi="Times New Roman" w:cs="Times New Roman"/>
          <w:b/>
          <w:sz w:val="24"/>
          <w:szCs w:val="24"/>
        </w:rPr>
        <w:t>Makšķerēšanas inventārs.</w:t>
      </w:r>
    </w:p>
    <w:p w14:paraId="51F8B0D6" w14:textId="6FFAEFA8" w:rsidR="0041474B" w:rsidRPr="0041474B" w:rsidRDefault="0041474B" w:rsidP="0041474B">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Katrs </w:t>
      </w:r>
      <w:r w:rsidR="00DD6F67">
        <w:rPr>
          <w:rFonts w:ascii="Times New Roman" w:eastAsia="Times New Roman" w:hAnsi="Times New Roman" w:cs="Times New Roman"/>
          <w:sz w:val="24"/>
          <w:szCs w:val="24"/>
          <w:lang w:eastAsia="lv-LV"/>
        </w:rPr>
        <w:t>sportists</w:t>
      </w:r>
      <w:r w:rsidRPr="004D4B00">
        <w:rPr>
          <w:rFonts w:ascii="Times New Roman" w:eastAsia="Times New Roman" w:hAnsi="Times New Roman" w:cs="Times New Roman"/>
          <w:sz w:val="24"/>
          <w:szCs w:val="24"/>
          <w:lang w:eastAsia="lv-LV"/>
        </w:rPr>
        <w:t xml:space="preserve"> ir atbildīgs par savu makšķerēšanas rīku un mānekļu atbilstību noteikumiem.</w:t>
      </w:r>
    </w:p>
    <w:p w14:paraId="20CF86D9" w14:textId="3A58815E" w:rsidR="006A479E" w:rsidRPr="0041474B" w:rsidRDefault="006A479E" w:rsidP="0041474B">
      <w:pPr>
        <w:pStyle w:val="ListParagraph"/>
        <w:numPr>
          <w:ilvl w:val="1"/>
          <w:numId w:val="29"/>
        </w:numPr>
        <w:jc w:val="both"/>
        <w:rPr>
          <w:rFonts w:ascii="Times New Roman" w:hAnsi="Times New Roman" w:cs="Times New Roman"/>
          <w:sz w:val="24"/>
          <w:szCs w:val="24"/>
        </w:rPr>
      </w:pPr>
      <w:r w:rsidRPr="0041474B">
        <w:rPr>
          <w:rFonts w:ascii="Times New Roman" w:hAnsi="Times New Roman"/>
          <w:sz w:val="24"/>
          <w:szCs w:val="24"/>
        </w:rPr>
        <w:lastRenderedPageBreak/>
        <w:t xml:space="preserve">Katram </w:t>
      </w:r>
      <w:r w:rsidR="00DD6F67">
        <w:rPr>
          <w:rFonts w:ascii="Times New Roman" w:hAnsi="Times New Roman"/>
          <w:sz w:val="24"/>
          <w:szCs w:val="24"/>
        </w:rPr>
        <w:t>sportistam</w:t>
      </w:r>
      <w:r w:rsidRPr="0041474B">
        <w:rPr>
          <w:rFonts w:ascii="Times New Roman" w:hAnsi="Times New Roman"/>
          <w:sz w:val="24"/>
          <w:szCs w:val="24"/>
        </w:rPr>
        <w:t>, izejot uz starta</w:t>
      </w:r>
      <w:r w:rsidR="0041474B" w:rsidRPr="0041474B">
        <w:rPr>
          <w:rFonts w:ascii="Times New Roman" w:hAnsi="Times New Roman"/>
          <w:sz w:val="24"/>
          <w:szCs w:val="24"/>
        </w:rPr>
        <w:t>,</w:t>
      </w:r>
      <w:r w:rsidRPr="0041474B">
        <w:rPr>
          <w:rFonts w:ascii="Times New Roman" w:hAnsi="Times New Roman"/>
          <w:sz w:val="24"/>
          <w:szCs w:val="24"/>
        </w:rPr>
        <w:t xml:space="preserve"> jābūt uztveramajam tīkliņam un </w:t>
      </w:r>
      <w:r w:rsidR="00953F53">
        <w:rPr>
          <w:rFonts w:ascii="Times New Roman" w:hAnsi="Times New Roman"/>
          <w:sz w:val="24"/>
          <w:szCs w:val="24"/>
        </w:rPr>
        <w:t>rīkam</w:t>
      </w:r>
      <w:r w:rsidRPr="0041474B">
        <w:rPr>
          <w:rFonts w:ascii="Times New Roman" w:hAnsi="Times New Roman"/>
          <w:sz w:val="24"/>
          <w:szCs w:val="24"/>
        </w:rPr>
        <w:t xml:space="preserve"> zivs saudzīgai atbrīvošanai no āķa.</w:t>
      </w:r>
      <w:r w:rsidR="00953F53">
        <w:rPr>
          <w:rFonts w:ascii="Times New Roman" w:hAnsi="Times New Roman"/>
          <w:sz w:val="24"/>
          <w:szCs w:val="24"/>
        </w:rPr>
        <w:t xml:space="preserve"> </w:t>
      </w:r>
    </w:p>
    <w:p w14:paraId="2E403DF0" w14:textId="4AE92B43" w:rsidR="0041474B" w:rsidRPr="00953F53" w:rsidRDefault="0041474B" w:rsidP="0041474B">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Ziv</w:t>
      </w:r>
      <w:r w:rsidR="00953F53">
        <w:rPr>
          <w:rFonts w:ascii="Times New Roman" w:eastAsia="Times New Roman" w:hAnsi="Times New Roman" w:cs="Times New Roman"/>
          <w:sz w:val="24"/>
          <w:szCs w:val="24"/>
          <w:lang w:eastAsia="lv-LV"/>
        </w:rPr>
        <w:t>s</w:t>
      </w:r>
      <w:r w:rsidRPr="004D4B00">
        <w:rPr>
          <w:rFonts w:ascii="Times New Roman" w:eastAsia="Times New Roman" w:hAnsi="Times New Roman" w:cs="Times New Roman"/>
          <w:sz w:val="24"/>
          <w:szCs w:val="24"/>
          <w:lang w:eastAsia="lv-LV"/>
        </w:rPr>
        <w:t xml:space="preserve"> izcelšanai no ūdens </w:t>
      </w:r>
      <w:r w:rsidR="00DD6F67">
        <w:rPr>
          <w:rFonts w:ascii="Times New Roman" w:eastAsia="Times New Roman" w:hAnsi="Times New Roman" w:cs="Times New Roman"/>
          <w:sz w:val="24"/>
          <w:szCs w:val="24"/>
          <w:lang w:eastAsia="lv-LV"/>
        </w:rPr>
        <w:t>sportistam</w:t>
      </w:r>
      <w:r w:rsidRPr="004D4B00">
        <w:rPr>
          <w:rFonts w:ascii="Times New Roman" w:eastAsia="Times New Roman" w:hAnsi="Times New Roman" w:cs="Times New Roman"/>
          <w:sz w:val="24"/>
          <w:szCs w:val="24"/>
          <w:lang w:eastAsia="lv-LV"/>
        </w:rPr>
        <w:t xml:space="preserve"> obligāti jāizmanto uztveramais tīkliņš</w:t>
      </w:r>
      <w:r>
        <w:rPr>
          <w:rFonts w:ascii="Times New Roman" w:eastAsia="Times New Roman" w:hAnsi="Times New Roman" w:cs="Times New Roman"/>
          <w:sz w:val="24"/>
          <w:szCs w:val="24"/>
          <w:lang w:eastAsia="lv-LV"/>
        </w:rPr>
        <w:t xml:space="preserve">, ieteicams - </w:t>
      </w:r>
      <w:r w:rsidRPr="004D4B00">
        <w:rPr>
          <w:rFonts w:ascii="Times New Roman" w:eastAsia="Times New Roman" w:hAnsi="Times New Roman" w:cs="Times New Roman"/>
          <w:sz w:val="24"/>
          <w:szCs w:val="24"/>
          <w:lang w:eastAsia="lv-LV"/>
        </w:rPr>
        <w:t xml:space="preserve">aprīkots ar silikona vai </w:t>
      </w:r>
      <w:proofErr w:type="spellStart"/>
      <w:r w:rsidRPr="004D4B00">
        <w:rPr>
          <w:rFonts w:ascii="Times New Roman" w:eastAsia="Times New Roman" w:hAnsi="Times New Roman" w:cs="Times New Roman"/>
          <w:sz w:val="24"/>
          <w:szCs w:val="24"/>
          <w:lang w:eastAsia="lv-LV"/>
        </w:rPr>
        <w:t>bezmezglu</w:t>
      </w:r>
      <w:proofErr w:type="spellEnd"/>
      <w:r w:rsidRPr="004D4B00">
        <w:rPr>
          <w:rFonts w:ascii="Times New Roman" w:eastAsia="Times New Roman" w:hAnsi="Times New Roman" w:cs="Times New Roman"/>
          <w:sz w:val="24"/>
          <w:szCs w:val="24"/>
          <w:lang w:eastAsia="lv-LV"/>
        </w:rPr>
        <w:t xml:space="preserve"> </w:t>
      </w:r>
      <w:r w:rsidR="00F427F6">
        <w:rPr>
          <w:rFonts w:ascii="Times New Roman" w:eastAsia="Times New Roman" w:hAnsi="Times New Roman" w:cs="Times New Roman"/>
          <w:sz w:val="24"/>
          <w:szCs w:val="24"/>
          <w:lang w:eastAsia="lv-LV"/>
        </w:rPr>
        <w:t>sietu</w:t>
      </w:r>
      <w:r w:rsidRPr="004D4B00">
        <w:rPr>
          <w:rFonts w:ascii="Times New Roman" w:eastAsia="Times New Roman" w:hAnsi="Times New Roman" w:cs="Times New Roman"/>
          <w:sz w:val="24"/>
          <w:szCs w:val="24"/>
          <w:lang w:eastAsia="lv-LV"/>
        </w:rPr>
        <w:t xml:space="preserve"> no cita materiāla</w:t>
      </w:r>
      <w:r>
        <w:rPr>
          <w:rFonts w:ascii="Times New Roman" w:eastAsia="Times New Roman" w:hAnsi="Times New Roman" w:cs="Times New Roman"/>
          <w:sz w:val="24"/>
          <w:szCs w:val="24"/>
          <w:lang w:eastAsia="lv-LV"/>
        </w:rPr>
        <w:t>.</w:t>
      </w:r>
    </w:p>
    <w:p w14:paraId="19129475" w14:textId="39863544" w:rsidR="00953F53" w:rsidRPr="004D4B00" w:rsidRDefault="00953F53" w:rsidP="00953F53">
      <w:pPr>
        <w:pStyle w:val="ListParagraph"/>
        <w:numPr>
          <w:ilvl w:val="1"/>
          <w:numId w:val="29"/>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Zivs atbrīvošanai no m</w:t>
      </w:r>
      <w:r w:rsidRPr="004D4B00">
        <w:rPr>
          <w:rFonts w:ascii="Times New Roman" w:eastAsia="Times New Roman" w:hAnsi="Times New Roman" w:cs="Times New Roman"/>
          <w:sz w:val="24"/>
          <w:szCs w:val="24"/>
          <w:lang w:eastAsia="lv-LV"/>
        </w:rPr>
        <w:t>ānekļa jāizmanto</w:t>
      </w:r>
      <w:r>
        <w:rPr>
          <w:rFonts w:ascii="Times New Roman" w:eastAsia="Times New Roman" w:hAnsi="Times New Roman" w:cs="Times New Roman"/>
          <w:sz w:val="24"/>
          <w:szCs w:val="24"/>
          <w:lang w:eastAsia="lv-LV"/>
        </w:rPr>
        <w:t xml:space="preserve"> </w:t>
      </w:r>
      <w:proofErr w:type="spellStart"/>
      <w:r w:rsidRPr="004D4B00">
        <w:rPr>
          <w:rFonts w:ascii="Times New Roman" w:eastAsia="Times New Roman" w:hAnsi="Times New Roman" w:cs="Times New Roman"/>
          <w:sz w:val="24"/>
          <w:szCs w:val="24"/>
          <w:lang w:eastAsia="lv-LV"/>
        </w:rPr>
        <w:t>korn</w:t>
      </w:r>
      <w:r w:rsidR="002C0DFE">
        <w:rPr>
          <w:rFonts w:ascii="Times New Roman" w:eastAsia="Times New Roman" w:hAnsi="Times New Roman" w:cs="Times New Roman"/>
          <w:sz w:val="24"/>
          <w:szCs w:val="24"/>
          <w:lang w:eastAsia="lv-LV"/>
        </w:rPr>
        <w:t>st</w:t>
      </w:r>
      <w:r w:rsidRPr="004D4B00">
        <w:rPr>
          <w:rFonts w:ascii="Times New Roman" w:eastAsia="Times New Roman" w:hAnsi="Times New Roman" w:cs="Times New Roman"/>
          <w:sz w:val="24"/>
          <w:szCs w:val="24"/>
          <w:lang w:eastAsia="lv-LV"/>
        </w:rPr>
        <w:t>angas</w:t>
      </w:r>
      <w:proofErr w:type="spellEnd"/>
      <w:r w:rsidRPr="004D4B00">
        <w:rPr>
          <w:rFonts w:ascii="Times New Roman" w:eastAsia="Times New Roman" w:hAnsi="Times New Roman" w:cs="Times New Roman"/>
          <w:sz w:val="24"/>
          <w:szCs w:val="24"/>
          <w:lang w:eastAsia="lv-LV"/>
        </w:rPr>
        <w:t>, pincet</w:t>
      </w:r>
      <w:r>
        <w:rPr>
          <w:rFonts w:ascii="Times New Roman" w:eastAsia="Times New Roman" w:hAnsi="Times New Roman" w:cs="Times New Roman"/>
          <w:sz w:val="24"/>
          <w:szCs w:val="24"/>
          <w:lang w:eastAsia="lv-LV"/>
        </w:rPr>
        <w:t>e</w:t>
      </w:r>
      <w:r w:rsidRPr="004D4B00">
        <w:rPr>
          <w:rFonts w:ascii="Times New Roman" w:eastAsia="Times New Roman" w:hAnsi="Times New Roman" w:cs="Times New Roman"/>
          <w:sz w:val="24"/>
          <w:szCs w:val="24"/>
          <w:lang w:eastAsia="lv-LV"/>
        </w:rPr>
        <w:t>, spailes vai līdzīg</w:t>
      </w:r>
      <w:r>
        <w:rPr>
          <w:rFonts w:ascii="Times New Roman" w:eastAsia="Times New Roman" w:hAnsi="Times New Roman" w:cs="Times New Roman"/>
          <w:sz w:val="24"/>
          <w:szCs w:val="24"/>
          <w:lang w:eastAsia="lv-LV"/>
        </w:rPr>
        <w:t>s</w:t>
      </w:r>
      <w:r w:rsidRPr="004D4B00">
        <w:rPr>
          <w:rFonts w:ascii="Times New Roman" w:eastAsia="Times New Roman" w:hAnsi="Times New Roman" w:cs="Times New Roman"/>
          <w:sz w:val="24"/>
          <w:szCs w:val="24"/>
          <w:lang w:eastAsia="lv-LV"/>
        </w:rPr>
        <w:t xml:space="preserve"> instrument</w:t>
      </w:r>
      <w:r>
        <w:rPr>
          <w:rFonts w:ascii="Times New Roman" w:eastAsia="Times New Roman" w:hAnsi="Times New Roman" w:cs="Times New Roman"/>
          <w:sz w:val="24"/>
          <w:szCs w:val="24"/>
          <w:lang w:eastAsia="lv-LV"/>
        </w:rPr>
        <w:t>s</w:t>
      </w:r>
      <w:r w:rsidRPr="004D4B00">
        <w:rPr>
          <w:rFonts w:ascii="Times New Roman" w:eastAsia="Times New Roman" w:hAnsi="Times New Roman" w:cs="Times New Roman"/>
          <w:sz w:val="24"/>
          <w:szCs w:val="24"/>
          <w:lang w:eastAsia="lv-LV"/>
        </w:rPr>
        <w:t>.</w:t>
      </w:r>
    </w:p>
    <w:p w14:paraId="15576EAD" w14:textId="0685BCED" w:rsidR="00F427F6" w:rsidRPr="004D4B00" w:rsidRDefault="00F427F6" w:rsidP="00F427F6">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Sacensībās atļauts izmantot </w:t>
      </w:r>
      <w:r w:rsidRPr="00FF285D">
        <w:rPr>
          <w:rFonts w:ascii="Times New Roman" w:eastAsia="Times New Roman" w:hAnsi="Times New Roman" w:cs="Times New Roman"/>
          <w:sz w:val="24"/>
          <w:szCs w:val="24"/>
          <w:lang w:eastAsia="lv-LV"/>
        </w:rPr>
        <w:t>neierobežotu</w:t>
      </w:r>
      <w:r w:rsidRPr="004D4B00">
        <w:rPr>
          <w:rFonts w:ascii="Times New Roman" w:eastAsia="Times New Roman" w:hAnsi="Times New Roman" w:cs="Times New Roman"/>
          <w:sz w:val="24"/>
          <w:szCs w:val="24"/>
          <w:lang w:eastAsia="lv-LV"/>
        </w:rPr>
        <w:t xml:space="preserve"> skaitu spiningu,</w:t>
      </w:r>
      <w:r w:rsidR="00FF285D">
        <w:rPr>
          <w:rFonts w:ascii="Times New Roman" w:eastAsia="Times New Roman" w:hAnsi="Times New Roman" w:cs="Times New Roman"/>
          <w:sz w:val="24"/>
          <w:szCs w:val="24"/>
          <w:lang w:eastAsia="lv-LV"/>
        </w:rPr>
        <w:t xml:space="preserve"> kurus sportisti ir tiesīgi atstāt starta vietā zonas vidū vai ņemt līdzi uz sektoru.</w:t>
      </w:r>
    </w:p>
    <w:p w14:paraId="1456C255" w14:textId="53AD8BD1" w:rsidR="00F427F6" w:rsidRPr="00FF285D" w:rsidRDefault="006A479E" w:rsidP="00F427F6">
      <w:pPr>
        <w:pStyle w:val="ListParagraph"/>
        <w:numPr>
          <w:ilvl w:val="1"/>
          <w:numId w:val="29"/>
        </w:numPr>
        <w:jc w:val="both"/>
        <w:rPr>
          <w:rFonts w:ascii="Times New Roman" w:hAnsi="Times New Roman" w:cs="Times New Roman"/>
          <w:sz w:val="24"/>
          <w:szCs w:val="24"/>
        </w:rPr>
      </w:pPr>
      <w:r w:rsidRPr="00F427F6">
        <w:rPr>
          <w:rFonts w:ascii="Times New Roman" w:hAnsi="Times New Roman"/>
          <w:sz w:val="24"/>
          <w:szCs w:val="24"/>
        </w:rPr>
        <w:t>Spiningojot vienlaicīgi atļauts lietot vienu spiningu, kurš aprīkots ar mākslīgu ēsmas imitāciju.</w:t>
      </w:r>
    </w:p>
    <w:p w14:paraId="43D9A1D9" w14:textId="3CC68763" w:rsidR="00FF285D" w:rsidRPr="00E9440E" w:rsidRDefault="00FF285D" w:rsidP="00F427F6">
      <w:pPr>
        <w:pStyle w:val="ListParagraph"/>
        <w:numPr>
          <w:ilvl w:val="1"/>
          <w:numId w:val="29"/>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M</w:t>
      </w:r>
      <w:r w:rsidRPr="004D4B00">
        <w:rPr>
          <w:rFonts w:ascii="Times New Roman" w:eastAsia="Times New Roman" w:hAnsi="Times New Roman" w:cs="Times New Roman"/>
          <w:sz w:val="24"/>
          <w:szCs w:val="24"/>
          <w:lang w:eastAsia="lv-LV"/>
        </w:rPr>
        <w:t xml:space="preserve">aksimālais spininga garums ir </w:t>
      </w:r>
      <w:r w:rsidRPr="00E9440E">
        <w:rPr>
          <w:rFonts w:ascii="Times New Roman" w:eastAsia="Times New Roman" w:hAnsi="Times New Roman" w:cs="Times New Roman"/>
          <w:sz w:val="24"/>
          <w:szCs w:val="24"/>
          <w:lang w:eastAsia="lv-LV"/>
        </w:rPr>
        <w:t>2,7</w:t>
      </w:r>
      <w:r w:rsidR="00322D9A">
        <w:rPr>
          <w:rFonts w:ascii="Times New Roman" w:eastAsia="Times New Roman" w:hAnsi="Times New Roman" w:cs="Times New Roman"/>
          <w:sz w:val="24"/>
          <w:szCs w:val="24"/>
          <w:lang w:eastAsia="lv-LV"/>
        </w:rPr>
        <w:t xml:space="preserve">5 </w:t>
      </w:r>
      <w:r w:rsidRPr="00E9440E">
        <w:rPr>
          <w:rFonts w:ascii="Times New Roman" w:eastAsia="Times New Roman" w:hAnsi="Times New Roman" w:cs="Times New Roman"/>
          <w:sz w:val="24"/>
          <w:szCs w:val="24"/>
          <w:lang w:eastAsia="lv-LV"/>
        </w:rPr>
        <w:t>m</w:t>
      </w:r>
      <w:r w:rsidR="00322D9A">
        <w:rPr>
          <w:rFonts w:ascii="Times New Roman" w:eastAsia="Times New Roman" w:hAnsi="Times New Roman" w:cs="Times New Roman"/>
          <w:sz w:val="24"/>
          <w:szCs w:val="24"/>
          <w:lang w:eastAsia="lv-LV"/>
        </w:rPr>
        <w:t xml:space="preserve"> (9 pēdas)</w:t>
      </w:r>
      <w:r w:rsidRPr="00E9440E">
        <w:rPr>
          <w:rFonts w:ascii="Times New Roman" w:eastAsia="Times New Roman" w:hAnsi="Times New Roman" w:cs="Times New Roman"/>
          <w:sz w:val="24"/>
          <w:szCs w:val="24"/>
          <w:lang w:eastAsia="lv-LV"/>
        </w:rPr>
        <w:t>.</w:t>
      </w:r>
    </w:p>
    <w:p w14:paraId="7C6C5DCF" w14:textId="2F454120" w:rsidR="00013D40" w:rsidRPr="004D4B00" w:rsidRDefault="00013D40" w:rsidP="00013D40">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Ja sportists sacensībās izmanto atskabargu āķi vai āķus, tiek piemērota sportista diskvalifikācija. Par āķa izmantošanu tiek uzskatīts, ja māneklis ir uzlikts uz sportista </w:t>
      </w:r>
      <w:r>
        <w:rPr>
          <w:rFonts w:ascii="Times New Roman" w:eastAsia="Times New Roman" w:hAnsi="Times New Roman" w:cs="Times New Roman"/>
          <w:sz w:val="24"/>
          <w:szCs w:val="24"/>
          <w:lang w:eastAsia="lv-LV"/>
        </w:rPr>
        <w:t xml:space="preserve">sektorā paņemta </w:t>
      </w:r>
      <w:r w:rsidRPr="004D4B00">
        <w:rPr>
          <w:rFonts w:ascii="Times New Roman" w:eastAsia="Times New Roman" w:hAnsi="Times New Roman" w:cs="Times New Roman"/>
          <w:sz w:val="24"/>
          <w:szCs w:val="24"/>
          <w:lang w:eastAsia="lv-LV"/>
        </w:rPr>
        <w:t>spininga sakabes</w:t>
      </w:r>
      <w:r>
        <w:rPr>
          <w:rFonts w:ascii="Times New Roman" w:eastAsia="Times New Roman" w:hAnsi="Times New Roman" w:cs="Times New Roman"/>
          <w:sz w:val="24"/>
          <w:szCs w:val="24"/>
          <w:lang w:eastAsia="lv-LV"/>
        </w:rPr>
        <w:t xml:space="preserve"> vai piesiets pa tiešo pie auklas</w:t>
      </w:r>
      <w:r w:rsidRPr="004D4B00">
        <w:rPr>
          <w:rFonts w:ascii="Times New Roman" w:eastAsia="Times New Roman" w:hAnsi="Times New Roman" w:cs="Times New Roman"/>
          <w:sz w:val="24"/>
          <w:szCs w:val="24"/>
          <w:lang w:eastAsia="lv-LV"/>
        </w:rPr>
        <w:t>, neatkarīgi no tā vai spinings tiek konkrētajā brīdī lietots vai nē.</w:t>
      </w:r>
    </w:p>
    <w:p w14:paraId="7BB29D37" w14:textId="77777777" w:rsidR="004C6CB9" w:rsidRPr="004C6CB9" w:rsidRDefault="00013D40" w:rsidP="00324D34">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Izmantot āķus ar novīlētām atskabargām ir atļauts, bet, ja tiek konstatēts, ka atskabarga nav kvalitatīvi novīlēta, tad tiek piemērota diskvalifikācija.</w:t>
      </w:r>
    </w:p>
    <w:p w14:paraId="40BEA632" w14:textId="77777777" w:rsidR="005C1E08" w:rsidRPr="005C1E08" w:rsidRDefault="00013D40" w:rsidP="005C1E08">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Atskabargas pārbaudi </w:t>
      </w:r>
      <w:r w:rsidR="004C6CB9">
        <w:rPr>
          <w:rFonts w:ascii="Times New Roman" w:eastAsia="Times New Roman" w:hAnsi="Times New Roman" w:cs="Times New Roman"/>
          <w:sz w:val="24"/>
          <w:szCs w:val="24"/>
          <w:lang w:eastAsia="lv-LV"/>
        </w:rPr>
        <w:t xml:space="preserve">tiesnesis </w:t>
      </w:r>
      <w:r w:rsidRPr="004D4B00">
        <w:rPr>
          <w:rFonts w:ascii="Times New Roman" w:eastAsia="Times New Roman" w:hAnsi="Times New Roman" w:cs="Times New Roman"/>
          <w:sz w:val="24"/>
          <w:szCs w:val="24"/>
          <w:lang w:eastAsia="lv-LV"/>
        </w:rPr>
        <w:t>var veikt jebkurā sacensību</w:t>
      </w:r>
      <w:r w:rsidR="004C6CB9">
        <w:rPr>
          <w:rFonts w:ascii="Times New Roman" w:eastAsia="Times New Roman" w:hAnsi="Times New Roman" w:cs="Times New Roman"/>
          <w:sz w:val="24"/>
          <w:szCs w:val="24"/>
          <w:lang w:eastAsia="lv-LV"/>
        </w:rPr>
        <w:t xml:space="preserve"> norises</w:t>
      </w:r>
      <w:r w:rsidRPr="004D4B00">
        <w:rPr>
          <w:rFonts w:ascii="Times New Roman" w:eastAsia="Times New Roman" w:hAnsi="Times New Roman" w:cs="Times New Roman"/>
          <w:sz w:val="24"/>
          <w:szCs w:val="24"/>
          <w:lang w:eastAsia="lv-LV"/>
        </w:rPr>
        <w:t xml:space="preserve"> laikā</w:t>
      </w:r>
      <w:r w:rsidR="004C6CB9">
        <w:rPr>
          <w:rFonts w:ascii="Times New Roman" w:eastAsia="Times New Roman" w:hAnsi="Times New Roman" w:cs="Times New Roman"/>
          <w:sz w:val="24"/>
          <w:szCs w:val="24"/>
          <w:lang w:eastAsia="lv-LV"/>
        </w:rPr>
        <w:t xml:space="preserve">, </w:t>
      </w:r>
      <w:r w:rsidR="008E7333">
        <w:rPr>
          <w:rFonts w:ascii="Times New Roman" w:eastAsia="Times New Roman" w:hAnsi="Times New Roman" w:cs="Times New Roman"/>
          <w:sz w:val="24"/>
          <w:szCs w:val="24"/>
          <w:lang w:eastAsia="lv-LV"/>
        </w:rPr>
        <w:t>vēlams</w:t>
      </w:r>
      <w:r w:rsidR="004C6CB9">
        <w:rPr>
          <w:rFonts w:ascii="Times New Roman" w:eastAsia="Times New Roman" w:hAnsi="Times New Roman" w:cs="Times New Roman"/>
          <w:sz w:val="24"/>
          <w:szCs w:val="24"/>
          <w:lang w:eastAsia="lv-LV"/>
        </w:rPr>
        <w:t xml:space="preserve"> – pēc zivs izvilkšanas</w:t>
      </w:r>
      <w:r w:rsidR="008E7333">
        <w:rPr>
          <w:rFonts w:ascii="Times New Roman" w:eastAsia="Times New Roman" w:hAnsi="Times New Roman" w:cs="Times New Roman"/>
          <w:sz w:val="24"/>
          <w:szCs w:val="24"/>
          <w:lang w:eastAsia="lv-LV"/>
        </w:rPr>
        <w:t xml:space="preserve">, </w:t>
      </w:r>
      <w:r w:rsidR="005C1E08">
        <w:rPr>
          <w:rFonts w:ascii="Times New Roman" w:eastAsia="Times New Roman" w:hAnsi="Times New Roman" w:cs="Times New Roman"/>
          <w:sz w:val="24"/>
          <w:szCs w:val="24"/>
          <w:lang w:eastAsia="lv-LV"/>
        </w:rPr>
        <w:t>ja māneklis nomainīts uz citu. Aizliegts apzināti kavēt sportistu, pārbaudot āķi, ja āķis jau ir pārbaudīts un sportists mānekli nav mainījis.</w:t>
      </w:r>
    </w:p>
    <w:p w14:paraId="73E8C6B0" w14:textId="3D25D7B4" w:rsidR="00324D34" w:rsidRPr="005C1E08" w:rsidRDefault="005C1E08" w:rsidP="005C1E08">
      <w:pPr>
        <w:pStyle w:val="ListParagraph"/>
        <w:numPr>
          <w:ilvl w:val="1"/>
          <w:numId w:val="29"/>
        </w:numPr>
        <w:jc w:val="both"/>
        <w:rPr>
          <w:rFonts w:ascii="Times New Roman" w:hAnsi="Times New Roman" w:cs="Times New Roman"/>
          <w:sz w:val="24"/>
          <w:szCs w:val="24"/>
        </w:rPr>
      </w:pPr>
      <w:r>
        <w:rPr>
          <w:rFonts w:ascii="Times New Roman" w:hAnsi="Times New Roman"/>
          <w:sz w:val="24"/>
          <w:szCs w:val="24"/>
        </w:rPr>
        <w:t>A</w:t>
      </w:r>
      <w:r w:rsidR="00324D34" w:rsidRPr="005C1E08">
        <w:rPr>
          <w:rFonts w:ascii="Times New Roman" w:hAnsi="Times New Roman"/>
          <w:sz w:val="24"/>
          <w:szCs w:val="24"/>
        </w:rPr>
        <w:t>tskabargu neesamību tiesne</w:t>
      </w:r>
      <w:r>
        <w:rPr>
          <w:rFonts w:ascii="Times New Roman" w:hAnsi="Times New Roman"/>
          <w:sz w:val="24"/>
          <w:szCs w:val="24"/>
        </w:rPr>
        <w:t>sis</w:t>
      </w:r>
      <w:r w:rsidR="00324D34" w:rsidRPr="005C1E08">
        <w:rPr>
          <w:rFonts w:ascii="Times New Roman" w:hAnsi="Times New Roman"/>
          <w:sz w:val="24"/>
          <w:szCs w:val="24"/>
        </w:rPr>
        <w:t xml:space="preserve"> pārbauda, iedurot pārbaudāmo āķi audumā, ja āķis izvelkot ķeras, tiek uzskatīts, ka āķis ir ar atskabargu</w:t>
      </w:r>
      <w:r w:rsidR="00013D40" w:rsidRPr="005C1E08">
        <w:rPr>
          <w:rFonts w:ascii="Times New Roman" w:eastAsia="Times New Roman" w:hAnsi="Times New Roman" w:cs="Times New Roman"/>
          <w:sz w:val="24"/>
          <w:szCs w:val="24"/>
          <w:lang w:eastAsia="lv-LV"/>
        </w:rPr>
        <w:t>.</w:t>
      </w:r>
    </w:p>
    <w:p w14:paraId="6DC71DAE" w14:textId="77777777" w:rsidR="00660DC0" w:rsidRPr="00660DC0" w:rsidRDefault="006A479E" w:rsidP="00660DC0">
      <w:pPr>
        <w:pStyle w:val="ListParagraph"/>
        <w:numPr>
          <w:ilvl w:val="1"/>
          <w:numId w:val="29"/>
        </w:numPr>
        <w:jc w:val="both"/>
        <w:rPr>
          <w:rFonts w:ascii="Times New Roman" w:hAnsi="Times New Roman" w:cs="Times New Roman"/>
          <w:sz w:val="24"/>
          <w:szCs w:val="24"/>
        </w:rPr>
      </w:pPr>
      <w:r w:rsidRPr="00660DC0">
        <w:rPr>
          <w:rFonts w:ascii="Times New Roman" w:hAnsi="Times New Roman"/>
          <w:sz w:val="24"/>
          <w:szCs w:val="24"/>
        </w:rPr>
        <w:t xml:space="preserve">Mānekļos nedrīkst izmantot dabīgus materiālus - spalvas vai to imitācijas. Mānekļu āķiem jābūt nedekorētiem. </w:t>
      </w:r>
    </w:p>
    <w:p w14:paraId="081525C9" w14:textId="5509FEFD" w:rsidR="00660DC0" w:rsidRPr="00660DC0" w:rsidRDefault="00013D40" w:rsidP="00660DC0">
      <w:pPr>
        <w:pStyle w:val="ListParagraph"/>
        <w:numPr>
          <w:ilvl w:val="1"/>
          <w:numId w:val="29"/>
        </w:numPr>
        <w:jc w:val="both"/>
        <w:rPr>
          <w:rFonts w:ascii="Times New Roman" w:hAnsi="Times New Roman" w:cs="Times New Roman"/>
          <w:sz w:val="24"/>
          <w:szCs w:val="24"/>
        </w:rPr>
      </w:pPr>
      <w:r w:rsidRPr="00660DC0">
        <w:rPr>
          <w:rFonts w:ascii="Times New Roman" w:hAnsi="Times New Roman"/>
          <w:sz w:val="24"/>
          <w:szCs w:val="24"/>
        </w:rPr>
        <w:t>Kā mīkstos mānekļus aizliegts izmantot</w:t>
      </w:r>
      <w:r w:rsidR="006A479E" w:rsidRPr="00660DC0">
        <w:rPr>
          <w:rFonts w:ascii="Times New Roman" w:hAnsi="Times New Roman"/>
          <w:sz w:val="24"/>
          <w:szCs w:val="24"/>
        </w:rPr>
        <w:t xml:space="preserve"> sauszemes kukaiņu vai to kāpuru imitācijas.</w:t>
      </w:r>
      <w:r w:rsidRPr="00660DC0">
        <w:rPr>
          <w:rFonts w:ascii="Times New Roman" w:hAnsi="Times New Roman" w:cs="Times New Roman"/>
          <w:sz w:val="24"/>
        </w:rPr>
        <w:t xml:space="preserve"> </w:t>
      </w:r>
      <w:r w:rsidR="00DD6F67" w:rsidRPr="00660DC0">
        <w:rPr>
          <w:rFonts w:ascii="Times New Roman" w:hAnsi="Times New Roman"/>
          <w:sz w:val="24"/>
          <w:szCs w:val="24"/>
        </w:rPr>
        <w:t xml:space="preserve">Kā mīkstos mānekļus aizliegts izmantot </w:t>
      </w:r>
      <w:r w:rsidR="00DD6F67">
        <w:rPr>
          <w:rFonts w:ascii="Times New Roman" w:hAnsi="Times New Roman"/>
          <w:sz w:val="24"/>
          <w:szCs w:val="24"/>
        </w:rPr>
        <w:t xml:space="preserve">pastas, kuras iespējams pārveidot par dažāda izskata mīkstajiem mānekļiem. </w:t>
      </w:r>
      <w:r w:rsidRPr="00660DC0">
        <w:rPr>
          <w:rFonts w:ascii="Times New Roman" w:hAnsi="Times New Roman" w:cs="Times New Roman"/>
          <w:sz w:val="24"/>
        </w:rPr>
        <w:t>Aizliegts izmantot jebkuras augu vai dzīvnieku/zivju izcelsmes</w:t>
      </w:r>
      <w:r w:rsidRPr="00660DC0">
        <w:rPr>
          <w:rFonts w:ascii="Times New Roman" w:hAnsi="Times New Roman" w:cs="Times New Roman"/>
          <w:spacing w:val="-6"/>
          <w:sz w:val="24"/>
        </w:rPr>
        <w:t xml:space="preserve"> </w:t>
      </w:r>
      <w:r w:rsidRPr="00660DC0">
        <w:rPr>
          <w:rFonts w:ascii="Times New Roman" w:hAnsi="Times New Roman" w:cs="Times New Roman"/>
          <w:sz w:val="24"/>
        </w:rPr>
        <w:t>ēsmas</w:t>
      </w:r>
      <w:r w:rsidRPr="00660DC0">
        <w:rPr>
          <w:rFonts w:ascii="Times New Roman" w:eastAsia="Times New Roman" w:hAnsi="Times New Roman" w:cs="Times New Roman"/>
          <w:sz w:val="24"/>
          <w:szCs w:val="24"/>
          <w:lang w:eastAsia="lv-LV"/>
        </w:rPr>
        <w:t>.</w:t>
      </w:r>
    </w:p>
    <w:p w14:paraId="149C639B" w14:textId="18755CCC" w:rsidR="006B11CD" w:rsidRPr="00660DC0" w:rsidRDefault="002672BB" w:rsidP="00660DC0">
      <w:pPr>
        <w:pStyle w:val="ListParagraph"/>
        <w:numPr>
          <w:ilvl w:val="1"/>
          <w:numId w:val="29"/>
        </w:numPr>
        <w:jc w:val="both"/>
        <w:rPr>
          <w:rFonts w:ascii="Times New Roman" w:hAnsi="Times New Roman" w:cs="Times New Roman"/>
          <w:sz w:val="24"/>
          <w:szCs w:val="24"/>
        </w:rPr>
      </w:pPr>
      <w:r w:rsidRPr="00660DC0">
        <w:rPr>
          <w:rFonts w:ascii="Times New Roman" w:eastAsia="Times New Roman" w:hAnsi="Times New Roman" w:cs="Times New Roman"/>
          <w:sz w:val="24"/>
          <w:szCs w:val="24"/>
          <w:lang w:eastAsia="lv-LV"/>
        </w:rPr>
        <w:t xml:space="preserve">Sacensībās var būt noteikti ierobežojumi </w:t>
      </w:r>
      <w:r w:rsidR="00C655FC" w:rsidRPr="00660DC0">
        <w:rPr>
          <w:rFonts w:ascii="Times New Roman" w:eastAsia="Times New Roman" w:hAnsi="Times New Roman" w:cs="Times New Roman"/>
          <w:sz w:val="24"/>
          <w:szCs w:val="24"/>
          <w:lang w:eastAsia="lv-LV"/>
        </w:rPr>
        <w:t xml:space="preserve">atsevišķu </w:t>
      </w:r>
      <w:r w:rsidRPr="00660DC0">
        <w:rPr>
          <w:rFonts w:ascii="Times New Roman" w:eastAsia="Times New Roman" w:hAnsi="Times New Roman" w:cs="Times New Roman"/>
          <w:sz w:val="24"/>
          <w:szCs w:val="24"/>
          <w:lang w:eastAsia="lv-LV"/>
        </w:rPr>
        <w:t>mānekļu tipu izmantošanai, ko  organizators nosaka</w:t>
      </w:r>
      <w:r w:rsidR="004E0DB1" w:rsidRPr="00660DC0">
        <w:rPr>
          <w:rFonts w:ascii="Times New Roman" w:eastAsia="Times New Roman" w:hAnsi="Times New Roman" w:cs="Times New Roman"/>
          <w:sz w:val="24"/>
          <w:szCs w:val="24"/>
          <w:lang w:eastAsia="lv-LV"/>
        </w:rPr>
        <w:t xml:space="preserve"> sacensību </w:t>
      </w:r>
      <w:r w:rsidR="000E0C36">
        <w:rPr>
          <w:rFonts w:ascii="Times New Roman" w:eastAsia="Times New Roman" w:hAnsi="Times New Roman" w:cs="Times New Roman"/>
          <w:sz w:val="24"/>
          <w:szCs w:val="24"/>
          <w:lang w:eastAsia="lv-LV"/>
        </w:rPr>
        <w:t>n</w:t>
      </w:r>
      <w:r w:rsidR="004E0DB1" w:rsidRPr="00660DC0">
        <w:rPr>
          <w:rFonts w:ascii="Times New Roman" w:eastAsia="Times New Roman" w:hAnsi="Times New Roman" w:cs="Times New Roman"/>
          <w:sz w:val="24"/>
          <w:szCs w:val="24"/>
          <w:lang w:eastAsia="lv-LV"/>
        </w:rPr>
        <w:t>olikumā</w:t>
      </w:r>
      <w:r w:rsidRPr="00660DC0">
        <w:rPr>
          <w:rFonts w:ascii="Times New Roman" w:eastAsia="Times New Roman" w:hAnsi="Times New Roman" w:cs="Times New Roman"/>
          <w:sz w:val="24"/>
          <w:szCs w:val="24"/>
          <w:lang w:eastAsia="lv-LV"/>
        </w:rPr>
        <w:t xml:space="preserve"> katrām sacensībām atsevišķi</w:t>
      </w:r>
      <w:r w:rsidR="00A64C30" w:rsidRPr="00660DC0">
        <w:rPr>
          <w:rFonts w:ascii="Times New Roman" w:eastAsia="Times New Roman" w:hAnsi="Times New Roman" w:cs="Times New Roman"/>
          <w:sz w:val="24"/>
          <w:szCs w:val="24"/>
          <w:lang w:eastAsia="lv-LV"/>
        </w:rPr>
        <w:t>.</w:t>
      </w:r>
    </w:p>
    <w:p w14:paraId="7905DC19" w14:textId="0FCD8EDC" w:rsidR="002C0DFE" w:rsidRDefault="002C0DFE" w:rsidP="004E0DB1">
      <w:pPr>
        <w:pStyle w:val="ListParagraph"/>
        <w:numPr>
          <w:ilvl w:val="1"/>
          <w:numId w:val="29"/>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Mākslīgie mānekļi var tikt aprīkoti ar līdz trīs </w:t>
      </w:r>
      <w:proofErr w:type="spellStart"/>
      <w:r>
        <w:rPr>
          <w:rFonts w:ascii="Times New Roman" w:eastAsia="Times New Roman" w:hAnsi="Times New Roman" w:cs="Times New Roman"/>
          <w:sz w:val="24"/>
          <w:szCs w:val="24"/>
          <w:lang w:eastAsia="lv-LV"/>
        </w:rPr>
        <w:t>vienžubura</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divžuburu</w:t>
      </w:r>
      <w:proofErr w:type="spellEnd"/>
      <w:r>
        <w:rPr>
          <w:rFonts w:ascii="Times New Roman" w:eastAsia="Times New Roman" w:hAnsi="Times New Roman" w:cs="Times New Roman"/>
          <w:sz w:val="24"/>
          <w:szCs w:val="24"/>
          <w:lang w:eastAsia="lv-LV"/>
        </w:rPr>
        <w:t xml:space="preserve"> vai trīsžuburu </w:t>
      </w:r>
      <w:proofErr w:type="spellStart"/>
      <w:r>
        <w:rPr>
          <w:rFonts w:ascii="Times New Roman" w:eastAsia="Times New Roman" w:hAnsi="Times New Roman" w:cs="Times New Roman"/>
          <w:sz w:val="24"/>
          <w:szCs w:val="24"/>
          <w:lang w:eastAsia="lv-LV"/>
        </w:rPr>
        <w:t>bezatskabargu</w:t>
      </w:r>
      <w:proofErr w:type="spellEnd"/>
      <w:r>
        <w:rPr>
          <w:rFonts w:ascii="Times New Roman" w:eastAsia="Times New Roman" w:hAnsi="Times New Roman" w:cs="Times New Roman"/>
          <w:sz w:val="24"/>
          <w:szCs w:val="24"/>
          <w:lang w:eastAsia="lv-LV"/>
        </w:rPr>
        <w:t xml:space="preserve"> āķiem veidā, kā to paredzējis mānekļa ražotājs. </w:t>
      </w:r>
    </w:p>
    <w:p w14:paraId="0BBFA1B0" w14:textId="450201A4" w:rsidR="003577AA" w:rsidRPr="00660DC0" w:rsidRDefault="003577AA" w:rsidP="004E0DB1">
      <w:pPr>
        <w:pStyle w:val="ListParagraph"/>
        <w:numPr>
          <w:ilvl w:val="1"/>
          <w:numId w:val="29"/>
        </w:numPr>
        <w:jc w:val="both"/>
        <w:rPr>
          <w:rFonts w:ascii="Times New Roman" w:eastAsia="Times New Roman" w:hAnsi="Times New Roman" w:cs="Times New Roman"/>
          <w:sz w:val="24"/>
          <w:szCs w:val="24"/>
          <w:lang w:eastAsia="lv-LV"/>
        </w:rPr>
      </w:pPr>
      <w:r w:rsidRPr="00660DC0">
        <w:rPr>
          <w:rFonts w:ascii="Times New Roman" w:eastAsia="Times New Roman" w:hAnsi="Times New Roman" w:cs="Times New Roman"/>
          <w:sz w:val="24"/>
          <w:szCs w:val="24"/>
          <w:lang w:eastAsia="lv-LV"/>
        </w:rPr>
        <w:t>“</w:t>
      </w:r>
      <w:proofErr w:type="spellStart"/>
      <w:r w:rsidRPr="00660DC0">
        <w:rPr>
          <w:rFonts w:ascii="Times New Roman" w:eastAsia="Times New Roman" w:hAnsi="Times New Roman" w:cs="Times New Roman"/>
          <w:sz w:val="24"/>
          <w:szCs w:val="24"/>
          <w:lang w:eastAsia="lv-LV"/>
        </w:rPr>
        <w:t>Hardbaits</w:t>
      </w:r>
      <w:proofErr w:type="spellEnd"/>
      <w:r w:rsidRPr="00660DC0">
        <w:rPr>
          <w:rFonts w:ascii="Times New Roman" w:eastAsia="Times New Roman" w:hAnsi="Times New Roman" w:cs="Times New Roman"/>
          <w:sz w:val="24"/>
          <w:szCs w:val="24"/>
          <w:lang w:eastAsia="lv-LV"/>
        </w:rPr>
        <w:t xml:space="preserve">” (vizuļi, </w:t>
      </w:r>
      <w:proofErr w:type="spellStart"/>
      <w:r w:rsidRPr="00660DC0">
        <w:rPr>
          <w:rFonts w:ascii="Times New Roman" w:eastAsia="Times New Roman" w:hAnsi="Times New Roman" w:cs="Times New Roman"/>
          <w:sz w:val="24"/>
          <w:szCs w:val="24"/>
          <w:lang w:eastAsia="lv-LV"/>
        </w:rPr>
        <w:t>ratlini</w:t>
      </w:r>
      <w:proofErr w:type="spellEnd"/>
      <w:r w:rsidRPr="00660DC0">
        <w:rPr>
          <w:rFonts w:ascii="Times New Roman" w:eastAsia="Times New Roman" w:hAnsi="Times New Roman" w:cs="Times New Roman"/>
          <w:sz w:val="24"/>
          <w:szCs w:val="24"/>
          <w:lang w:eastAsia="lv-LV"/>
        </w:rPr>
        <w:t xml:space="preserve">, </w:t>
      </w:r>
      <w:proofErr w:type="spellStart"/>
      <w:r w:rsidRPr="00660DC0">
        <w:rPr>
          <w:rFonts w:ascii="Times New Roman" w:eastAsia="Times New Roman" w:hAnsi="Times New Roman" w:cs="Times New Roman"/>
          <w:sz w:val="24"/>
          <w:szCs w:val="24"/>
          <w:lang w:eastAsia="lv-LV"/>
        </w:rPr>
        <w:t>vobleri</w:t>
      </w:r>
      <w:proofErr w:type="spellEnd"/>
      <w:r w:rsidRPr="00660DC0">
        <w:rPr>
          <w:rFonts w:ascii="Times New Roman" w:eastAsia="Times New Roman" w:hAnsi="Times New Roman" w:cs="Times New Roman"/>
          <w:sz w:val="24"/>
          <w:szCs w:val="24"/>
          <w:lang w:eastAsia="lv-LV"/>
        </w:rPr>
        <w:t xml:space="preserve">) mānekļu tipiem </w:t>
      </w:r>
      <w:r w:rsidRPr="004D4B00">
        <w:rPr>
          <w:rFonts w:ascii="Times New Roman" w:eastAsia="Times New Roman" w:hAnsi="Times New Roman" w:cs="Times New Roman"/>
          <w:sz w:val="24"/>
          <w:szCs w:val="24"/>
          <w:lang w:eastAsia="lv-LV"/>
        </w:rPr>
        <w:t>atļauts izmantot ne vairāk kā divus gredzenus āķa savienošanai ar mānekli.</w:t>
      </w:r>
      <w:r w:rsidR="00E66CA3" w:rsidRPr="004D4B00">
        <w:rPr>
          <w:rFonts w:ascii="Times New Roman" w:eastAsia="Times New Roman" w:hAnsi="Times New Roman" w:cs="Times New Roman"/>
          <w:sz w:val="24"/>
          <w:szCs w:val="24"/>
          <w:lang w:eastAsia="lv-LV"/>
        </w:rPr>
        <w:t xml:space="preserve"> </w:t>
      </w:r>
    </w:p>
    <w:p w14:paraId="5770EB10" w14:textId="7D83D151" w:rsidR="00A154E9" w:rsidRPr="00660DC0" w:rsidRDefault="00A76D7A" w:rsidP="004E0DB1">
      <w:pPr>
        <w:pStyle w:val="ListParagraph"/>
        <w:numPr>
          <w:ilvl w:val="1"/>
          <w:numId w:val="29"/>
        </w:numPr>
        <w:jc w:val="both"/>
        <w:rPr>
          <w:rFonts w:ascii="Times New Roman" w:eastAsia="Times New Roman" w:hAnsi="Times New Roman" w:cs="Times New Roman"/>
          <w:sz w:val="24"/>
          <w:szCs w:val="24"/>
          <w:lang w:eastAsia="lv-LV"/>
        </w:rPr>
      </w:pPr>
      <w:r w:rsidRPr="00660DC0">
        <w:rPr>
          <w:rFonts w:ascii="Times New Roman" w:eastAsia="Times New Roman" w:hAnsi="Times New Roman" w:cs="Times New Roman"/>
          <w:sz w:val="24"/>
          <w:szCs w:val="24"/>
          <w:lang w:eastAsia="lv-LV"/>
        </w:rPr>
        <w:t xml:space="preserve">Atļauts, izmantojot silikona mānekļus, lietot </w:t>
      </w:r>
      <w:r w:rsidR="002C0DFE">
        <w:rPr>
          <w:rFonts w:ascii="Times New Roman" w:eastAsia="Times New Roman" w:hAnsi="Times New Roman" w:cs="Times New Roman"/>
          <w:sz w:val="24"/>
          <w:szCs w:val="24"/>
          <w:lang w:eastAsia="lv-LV"/>
        </w:rPr>
        <w:t xml:space="preserve">vienu </w:t>
      </w:r>
      <w:proofErr w:type="spellStart"/>
      <w:r w:rsidRPr="00660DC0">
        <w:rPr>
          <w:rFonts w:ascii="Times New Roman" w:eastAsia="Times New Roman" w:hAnsi="Times New Roman" w:cs="Times New Roman"/>
          <w:sz w:val="24"/>
          <w:szCs w:val="24"/>
          <w:lang w:eastAsia="lv-LV"/>
        </w:rPr>
        <w:t>vienžubura</w:t>
      </w:r>
      <w:proofErr w:type="spellEnd"/>
      <w:r w:rsidRPr="00660DC0">
        <w:rPr>
          <w:rFonts w:ascii="Times New Roman" w:eastAsia="Times New Roman" w:hAnsi="Times New Roman" w:cs="Times New Roman"/>
          <w:sz w:val="24"/>
          <w:szCs w:val="24"/>
          <w:lang w:eastAsia="lv-LV"/>
        </w:rPr>
        <w:t xml:space="preserve"> āķi, kurš ir  </w:t>
      </w:r>
      <w:proofErr w:type="spellStart"/>
      <w:r w:rsidRPr="00660DC0">
        <w:rPr>
          <w:rFonts w:ascii="Times New Roman" w:eastAsia="Times New Roman" w:hAnsi="Times New Roman" w:cs="Times New Roman"/>
          <w:sz w:val="24"/>
          <w:szCs w:val="24"/>
          <w:lang w:eastAsia="lv-LV"/>
        </w:rPr>
        <w:t>svarots</w:t>
      </w:r>
      <w:proofErr w:type="spellEnd"/>
      <w:r w:rsidRPr="00660DC0">
        <w:rPr>
          <w:rFonts w:ascii="Times New Roman" w:eastAsia="Times New Roman" w:hAnsi="Times New Roman" w:cs="Times New Roman"/>
          <w:sz w:val="24"/>
          <w:szCs w:val="24"/>
          <w:lang w:eastAsia="lv-LV"/>
        </w:rPr>
        <w:t xml:space="preserve"> ar papildu svaru, izmantojot fiksētu atsvaru (</w:t>
      </w:r>
      <w:proofErr w:type="spellStart"/>
      <w:r w:rsidRPr="00660DC0">
        <w:rPr>
          <w:rFonts w:ascii="Times New Roman" w:eastAsia="Times New Roman" w:hAnsi="Times New Roman" w:cs="Times New Roman"/>
          <w:sz w:val="24"/>
          <w:szCs w:val="24"/>
          <w:lang w:eastAsia="lv-LV"/>
        </w:rPr>
        <w:t>džiggalva</w:t>
      </w:r>
      <w:proofErr w:type="spellEnd"/>
      <w:r w:rsidRPr="00660DC0">
        <w:rPr>
          <w:rFonts w:ascii="Times New Roman" w:eastAsia="Times New Roman" w:hAnsi="Times New Roman" w:cs="Times New Roman"/>
          <w:sz w:val="24"/>
          <w:szCs w:val="24"/>
          <w:lang w:eastAsia="lv-LV"/>
        </w:rPr>
        <w:t>)</w:t>
      </w:r>
      <w:r w:rsidR="000E0C36">
        <w:rPr>
          <w:rFonts w:ascii="Times New Roman" w:eastAsia="Times New Roman" w:hAnsi="Times New Roman" w:cs="Times New Roman"/>
          <w:sz w:val="24"/>
          <w:szCs w:val="24"/>
          <w:lang w:eastAsia="lv-LV"/>
        </w:rPr>
        <w:t xml:space="preserve">, </w:t>
      </w:r>
      <w:proofErr w:type="spellStart"/>
      <w:r w:rsidR="000E0C36">
        <w:rPr>
          <w:rFonts w:ascii="Times New Roman" w:eastAsia="Times New Roman" w:hAnsi="Times New Roman" w:cs="Times New Roman"/>
          <w:sz w:val="24"/>
          <w:szCs w:val="24"/>
          <w:lang w:eastAsia="lv-LV"/>
        </w:rPr>
        <w:t>svarot</w:t>
      </w:r>
      <w:proofErr w:type="spellEnd"/>
      <w:r w:rsidR="000E0C36">
        <w:rPr>
          <w:rFonts w:ascii="Times New Roman" w:eastAsia="Times New Roman" w:hAnsi="Times New Roman" w:cs="Times New Roman"/>
          <w:sz w:val="24"/>
          <w:szCs w:val="24"/>
          <w:lang w:eastAsia="lv-LV"/>
        </w:rPr>
        <w:t xml:space="preserve"> āķi atļauts līdz 1/3 daļai no āķa acs,</w:t>
      </w:r>
      <w:r w:rsidR="00654C74">
        <w:rPr>
          <w:rFonts w:ascii="Times New Roman" w:eastAsia="Times New Roman" w:hAnsi="Times New Roman" w:cs="Times New Roman"/>
          <w:sz w:val="24"/>
          <w:szCs w:val="24"/>
          <w:lang w:eastAsia="lv-LV"/>
        </w:rPr>
        <w:t xml:space="preserve"> vai </w:t>
      </w:r>
      <w:r w:rsidR="000E0C36">
        <w:rPr>
          <w:rFonts w:ascii="Times New Roman" w:eastAsia="Times New Roman" w:hAnsi="Times New Roman" w:cs="Times New Roman"/>
          <w:sz w:val="24"/>
          <w:szCs w:val="24"/>
          <w:lang w:eastAsia="lv-LV"/>
        </w:rPr>
        <w:t>kustīgi</w:t>
      </w:r>
      <w:r w:rsidR="00654C74" w:rsidRPr="00660DC0">
        <w:rPr>
          <w:rFonts w:ascii="Times New Roman" w:eastAsia="Times New Roman" w:hAnsi="Times New Roman" w:cs="Times New Roman"/>
          <w:sz w:val="24"/>
          <w:szCs w:val="24"/>
          <w:lang w:eastAsia="lv-LV"/>
        </w:rPr>
        <w:t xml:space="preserve"> pievienojam</w:t>
      </w:r>
      <w:r w:rsidR="000E0C36">
        <w:rPr>
          <w:rFonts w:ascii="Times New Roman" w:eastAsia="Times New Roman" w:hAnsi="Times New Roman" w:cs="Times New Roman"/>
          <w:sz w:val="24"/>
          <w:szCs w:val="24"/>
          <w:lang w:eastAsia="lv-LV"/>
        </w:rPr>
        <w:t>u</w:t>
      </w:r>
      <w:r w:rsidR="00654C74" w:rsidRPr="00660DC0">
        <w:rPr>
          <w:rFonts w:ascii="Times New Roman" w:eastAsia="Times New Roman" w:hAnsi="Times New Roman" w:cs="Times New Roman"/>
          <w:sz w:val="24"/>
          <w:szCs w:val="24"/>
          <w:lang w:eastAsia="lv-LV"/>
        </w:rPr>
        <w:t xml:space="preserve"> atsvar</w:t>
      </w:r>
      <w:r w:rsidR="00654C74">
        <w:rPr>
          <w:rFonts w:ascii="Times New Roman" w:eastAsia="Times New Roman" w:hAnsi="Times New Roman" w:cs="Times New Roman"/>
          <w:sz w:val="24"/>
          <w:szCs w:val="24"/>
          <w:lang w:eastAsia="lv-LV"/>
        </w:rPr>
        <w:t>u</w:t>
      </w:r>
      <w:r w:rsidR="00654C74" w:rsidRPr="00660DC0">
        <w:rPr>
          <w:rFonts w:ascii="Times New Roman" w:eastAsia="Times New Roman" w:hAnsi="Times New Roman" w:cs="Times New Roman"/>
          <w:sz w:val="24"/>
          <w:szCs w:val="24"/>
          <w:lang w:eastAsia="lv-LV"/>
        </w:rPr>
        <w:t xml:space="preserve"> (</w:t>
      </w:r>
      <w:r w:rsidR="000E0C36">
        <w:rPr>
          <w:rFonts w:ascii="Times New Roman" w:eastAsia="Times New Roman" w:hAnsi="Times New Roman" w:cs="Times New Roman"/>
          <w:sz w:val="24"/>
          <w:szCs w:val="24"/>
          <w:lang w:eastAsia="lv-LV"/>
        </w:rPr>
        <w:t xml:space="preserve">piemēram, </w:t>
      </w:r>
      <w:proofErr w:type="spellStart"/>
      <w:r w:rsidR="00654C74" w:rsidRPr="00660DC0">
        <w:rPr>
          <w:rFonts w:ascii="Times New Roman" w:eastAsia="Times New Roman" w:hAnsi="Times New Roman" w:cs="Times New Roman"/>
          <w:sz w:val="24"/>
          <w:szCs w:val="24"/>
          <w:lang w:eastAsia="lv-LV"/>
        </w:rPr>
        <w:t>čeburaška</w:t>
      </w:r>
      <w:proofErr w:type="spellEnd"/>
      <w:r w:rsidR="00654C74" w:rsidRPr="00660DC0">
        <w:rPr>
          <w:rFonts w:ascii="Times New Roman" w:eastAsia="Times New Roman" w:hAnsi="Times New Roman" w:cs="Times New Roman"/>
          <w:sz w:val="24"/>
          <w:szCs w:val="24"/>
          <w:lang w:eastAsia="lv-LV"/>
        </w:rPr>
        <w:t>)</w:t>
      </w:r>
      <w:r w:rsidR="00654C74">
        <w:rPr>
          <w:rFonts w:ascii="Times New Roman" w:eastAsia="Times New Roman" w:hAnsi="Times New Roman" w:cs="Times New Roman"/>
          <w:sz w:val="24"/>
          <w:szCs w:val="24"/>
          <w:lang w:eastAsia="lv-LV"/>
        </w:rPr>
        <w:t>.</w:t>
      </w:r>
      <w:r w:rsidR="000E0C36">
        <w:rPr>
          <w:rFonts w:ascii="Times New Roman" w:eastAsia="Times New Roman" w:hAnsi="Times New Roman" w:cs="Times New Roman"/>
          <w:sz w:val="24"/>
          <w:szCs w:val="24"/>
          <w:lang w:eastAsia="lv-LV"/>
        </w:rPr>
        <w:t xml:space="preserve"> Aizliegts lietot </w:t>
      </w:r>
      <w:proofErr w:type="spellStart"/>
      <w:r w:rsidR="000E0C36">
        <w:rPr>
          <w:rFonts w:ascii="Times New Roman" w:eastAsia="Times New Roman" w:hAnsi="Times New Roman" w:cs="Times New Roman"/>
          <w:sz w:val="24"/>
          <w:szCs w:val="24"/>
          <w:lang w:eastAsia="lv-LV"/>
        </w:rPr>
        <w:t>svarojumu</w:t>
      </w:r>
      <w:proofErr w:type="spellEnd"/>
      <w:r w:rsidR="000E0C36">
        <w:rPr>
          <w:rFonts w:ascii="Times New Roman" w:eastAsia="Times New Roman" w:hAnsi="Times New Roman" w:cs="Times New Roman"/>
          <w:sz w:val="24"/>
          <w:szCs w:val="24"/>
          <w:lang w:eastAsia="lv-LV"/>
        </w:rPr>
        <w:t xml:space="preserve"> uz auklas.</w:t>
      </w:r>
    </w:p>
    <w:p w14:paraId="2532993F" w14:textId="77777777" w:rsidR="00654C74" w:rsidRPr="00654C74" w:rsidRDefault="00654C74" w:rsidP="00654C74">
      <w:pPr>
        <w:pStyle w:val="ListParagraph"/>
        <w:ind w:left="792"/>
        <w:jc w:val="both"/>
        <w:rPr>
          <w:rFonts w:ascii="Times New Roman" w:eastAsia="Times New Roman" w:hAnsi="Times New Roman" w:cs="Times New Roman"/>
          <w:sz w:val="24"/>
          <w:szCs w:val="24"/>
          <w:highlight w:val="yellow"/>
          <w:lang w:eastAsia="lv-LV"/>
        </w:rPr>
      </w:pPr>
    </w:p>
    <w:p w14:paraId="0CCF82BE" w14:textId="77777777" w:rsidR="00E11FDD" w:rsidRPr="004D4B00" w:rsidRDefault="00647256" w:rsidP="008E134E">
      <w:pPr>
        <w:pStyle w:val="ListParagraph"/>
        <w:numPr>
          <w:ilvl w:val="0"/>
          <w:numId w:val="29"/>
        </w:numPr>
        <w:jc w:val="both"/>
        <w:rPr>
          <w:rFonts w:ascii="Times New Roman" w:hAnsi="Times New Roman" w:cs="Times New Roman"/>
          <w:b/>
          <w:sz w:val="24"/>
          <w:szCs w:val="24"/>
        </w:rPr>
      </w:pPr>
      <w:r w:rsidRPr="004D4B00">
        <w:rPr>
          <w:rFonts w:ascii="Times New Roman" w:hAnsi="Times New Roman" w:cs="Times New Roman"/>
          <w:b/>
          <w:sz w:val="24"/>
          <w:szCs w:val="24"/>
        </w:rPr>
        <w:t>Zivju uztveršana un atlaišana.</w:t>
      </w:r>
    </w:p>
    <w:p w14:paraId="0FD758B7" w14:textId="16D91FD2" w:rsidR="00A76D7A" w:rsidRPr="00973F8C" w:rsidRDefault="00D13ED6" w:rsidP="004E0DB1">
      <w:pPr>
        <w:pStyle w:val="ListParagraph"/>
        <w:numPr>
          <w:ilvl w:val="1"/>
          <w:numId w:val="29"/>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S</w:t>
      </w:r>
      <w:r w:rsidR="00E11FDD" w:rsidRPr="004D4B00">
        <w:rPr>
          <w:rFonts w:ascii="Times New Roman" w:eastAsia="Times New Roman" w:hAnsi="Times New Roman" w:cs="Times New Roman"/>
          <w:sz w:val="24"/>
          <w:szCs w:val="24"/>
          <w:lang w:eastAsia="lv-LV"/>
        </w:rPr>
        <w:t>acensības notiek ievērojot principu “noķer un atlaid”, kas paredz saudzīgu attieksmi pret zivīm. Sacensību dalībnieku pienākums ir saudzīgi izturēties pret zivīm, nenodarot tām liekas traumas mānekļu atbrīvošanas laikā.</w:t>
      </w:r>
    </w:p>
    <w:p w14:paraId="70C8871E" w14:textId="58777AD1" w:rsidR="00973F8C" w:rsidRPr="00973F8C" w:rsidRDefault="00973F8C" w:rsidP="00973F8C">
      <w:pPr>
        <w:pStyle w:val="ListParagraph"/>
        <w:numPr>
          <w:ilvl w:val="1"/>
          <w:numId w:val="29"/>
        </w:numPr>
        <w:jc w:val="both"/>
        <w:rPr>
          <w:rFonts w:ascii="Times New Roman" w:hAnsi="Times New Roman" w:cs="Times New Roman"/>
          <w:sz w:val="24"/>
          <w:szCs w:val="24"/>
        </w:rPr>
      </w:pPr>
      <w:r w:rsidRPr="00973F8C">
        <w:rPr>
          <w:rFonts w:ascii="Times New Roman" w:hAnsi="Times New Roman"/>
          <w:sz w:val="24"/>
          <w:szCs w:val="24"/>
        </w:rPr>
        <w:lastRenderedPageBreak/>
        <w:t>Izcelt zivis no ūdens drīkst tikai ar uztveramo tīkliņu. Visas noķertās zivis ir saudzīgi jāatlaiž atpakaļ ūdenstilpē.</w:t>
      </w:r>
    </w:p>
    <w:p w14:paraId="537325F8" w14:textId="3ECABE60" w:rsidR="00EE1F58" w:rsidRPr="00902532" w:rsidRDefault="00E9504C" w:rsidP="00902532">
      <w:pPr>
        <w:pStyle w:val="ListParagraph"/>
        <w:numPr>
          <w:ilvl w:val="1"/>
          <w:numId w:val="29"/>
        </w:numPr>
        <w:jc w:val="both"/>
        <w:rPr>
          <w:rFonts w:ascii="Times New Roman" w:hAnsi="Times New Roman" w:cs="Times New Roman"/>
          <w:sz w:val="24"/>
          <w:szCs w:val="24"/>
        </w:rPr>
      </w:pPr>
      <w:r w:rsidRPr="00902532">
        <w:rPr>
          <w:rFonts w:ascii="Times New Roman" w:eastAsia="Times New Roman" w:hAnsi="Times New Roman" w:cs="Times New Roman"/>
          <w:sz w:val="24"/>
          <w:szCs w:val="24"/>
          <w:lang w:eastAsia="lv-LV"/>
        </w:rPr>
        <w:t>Zivju uztveršanas un atlaišanas laikā ar uztveramo tīklu, uztveramā tīkla stīpas daļai ir jāatrodas ūdenī. Aizliegts uztvert un atlaist zivi gaisā virs ūdens līmeņa.</w:t>
      </w:r>
      <w:r w:rsidR="00902532" w:rsidRPr="00902532">
        <w:rPr>
          <w:rFonts w:ascii="Times New Roman" w:hAnsi="Times New Roman"/>
          <w:sz w:val="24"/>
          <w:szCs w:val="24"/>
        </w:rPr>
        <w:t xml:space="preserve"> Zivs skaitās iecelta uztveramajā tīkliņā pa gaisu, ja iecelšanas brīdī uztveramais tīkliņš un zivs ķermenis nav saskarsmē ar ūdeni.</w:t>
      </w:r>
    </w:p>
    <w:p w14:paraId="03846B7F" w14:textId="77777777" w:rsidR="00465B45" w:rsidRPr="004D4B00" w:rsidRDefault="00B425B8" w:rsidP="004E0DB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Zivs ievadīšana uztveramajā tīklā atļauta tikai sava sektora robežās.</w:t>
      </w:r>
    </w:p>
    <w:p w14:paraId="0A1C96CB" w14:textId="63FD5470" w:rsidR="00A338C4" w:rsidRPr="004D4B00" w:rsidRDefault="00A338C4" w:rsidP="004E0DB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Zivs uztveršana ir fiksēta tikai pēc uztveramā tīkla</w:t>
      </w:r>
      <w:r w:rsidR="00880613" w:rsidRPr="004D4B00">
        <w:rPr>
          <w:rFonts w:ascii="Times New Roman" w:eastAsia="Times New Roman" w:hAnsi="Times New Roman" w:cs="Times New Roman"/>
          <w:sz w:val="24"/>
          <w:szCs w:val="24"/>
          <w:lang w:eastAsia="lv-LV"/>
        </w:rPr>
        <w:t xml:space="preserve"> linuma ar tajā esošu zivi</w:t>
      </w:r>
      <w:r w:rsidRPr="004D4B00">
        <w:rPr>
          <w:rFonts w:ascii="Times New Roman" w:eastAsia="Times New Roman" w:hAnsi="Times New Roman" w:cs="Times New Roman"/>
          <w:sz w:val="24"/>
          <w:szCs w:val="24"/>
          <w:lang w:eastAsia="lv-LV"/>
        </w:rPr>
        <w:t xml:space="preserve">  izcelšanas no ūdens.</w:t>
      </w:r>
    </w:p>
    <w:p w14:paraId="05D1B14E" w14:textId="0ED24872" w:rsidR="00E9504C" w:rsidRPr="004D4B00" w:rsidRDefault="00E9504C" w:rsidP="004E0DB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Laikā, kad zivs atrodas uztveramajā tīklā, aizliegts ar uztveramā tīkla linumu pieskarties zemei.</w:t>
      </w:r>
    </w:p>
    <w:p w14:paraId="3FCE1431" w14:textId="77777777" w:rsidR="00D13ED6" w:rsidRPr="00D13ED6" w:rsidRDefault="00D13ED6" w:rsidP="00D13ED6">
      <w:pPr>
        <w:pStyle w:val="ListParagraph"/>
        <w:numPr>
          <w:ilvl w:val="1"/>
          <w:numId w:val="29"/>
        </w:numPr>
        <w:jc w:val="both"/>
        <w:rPr>
          <w:rFonts w:ascii="Times New Roman" w:hAnsi="Times New Roman" w:cs="Times New Roman"/>
          <w:sz w:val="24"/>
          <w:szCs w:val="24"/>
        </w:rPr>
      </w:pPr>
      <w:r w:rsidRPr="00D13ED6">
        <w:rPr>
          <w:rFonts w:ascii="Times New Roman" w:eastAsia="Times New Roman" w:hAnsi="Times New Roman" w:cs="Times New Roman"/>
          <w:sz w:val="24"/>
          <w:szCs w:val="24"/>
          <w:lang w:eastAsia="lv-LV"/>
        </w:rPr>
        <w:t>Zivs</w:t>
      </w:r>
      <w:r w:rsidR="00B425B8" w:rsidRPr="00D13ED6">
        <w:rPr>
          <w:rFonts w:ascii="Times New Roman" w:eastAsia="Times New Roman" w:hAnsi="Times New Roman" w:cs="Times New Roman"/>
          <w:sz w:val="24"/>
          <w:szCs w:val="24"/>
          <w:lang w:eastAsia="lv-LV"/>
        </w:rPr>
        <w:t xml:space="preserve"> atbrīvošanas </w:t>
      </w:r>
      <w:r w:rsidRPr="00D13ED6">
        <w:rPr>
          <w:rFonts w:ascii="Times New Roman" w:eastAsia="Times New Roman" w:hAnsi="Times New Roman" w:cs="Times New Roman"/>
          <w:sz w:val="24"/>
          <w:szCs w:val="24"/>
          <w:lang w:eastAsia="lv-LV"/>
        </w:rPr>
        <w:t xml:space="preserve">no mānekļa </w:t>
      </w:r>
      <w:r w:rsidR="00B425B8" w:rsidRPr="00D13ED6">
        <w:rPr>
          <w:rFonts w:ascii="Times New Roman" w:eastAsia="Times New Roman" w:hAnsi="Times New Roman" w:cs="Times New Roman"/>
          <w:sz w:val="24"/>
          <w:szCs w:val="24"/>
          <w:lang w:eastAsia="lv-LV"/>
        </w:rPr>
        <w:t>laik</w:t>
      </w:r>
      <w:r w:rsidR="001B5950" w:rsidRPr="00D13ED6">
        <w:rPr>
          <w:rFonts w:ascii="Times New Roman" w:eastAsia="Times New Roman" w:hAnsi="Times New Roman" w:cs="Times New Roman"/>
          <w:sz w:val="24"/>
          <w:szCs w:val="24"/>
          <w:lang w:eastAsia="lv-LV"/>
        </w:rPr>
        <w:t>ā, aizliegts zivi turēt ar roku</w:t>
      </w:r>
      <w:r w:rsidR="00B425B8" w:rsidRPr="00D13ED6">
        <w:rPr>
          <w:rFonts w:ascii="Times New Roman" w:eastAsia="Times New Roman" w:hAnsi="Times New Roman" w:cs="Times New Roman"/>
          <w:sz w:val="24"/>
          <w:szCs w:val="24"/>
          <w:lang w:eastAsia="lv-LV"/>
        </w:rPr>
        <w:t xml:space="preserve"> vai pieturēt zivi caur uztveram</w:t>
      </w:r>
      <w:r>
        <w:rPr>
          <w:rFonts w:ascii="Times New Roman" w:eastAsia="Times New Roman" w:hAnsi="Times New Roman" w:cs="Times New Roman"/>
          <w:sz w:val="24"/>
          <w:szCs w:val="24"/>
          <w:lang w:eastAsia="lv-LV"/>
        </w:rPr>
        <w:t>ā</w:t>
      </w:r>
      <w:r w:rsidR="00B425B8" w:rsidRPr="00D13ED6">
        <w:rPr>
          <w:rFonts w:ascii="Times New Roman" w:eastAsia="Times New Roman" w:hAnsi="Times New Roman" w:cs="Times New Roman"/>
          <w:sz w:val="24"/>
          <w:szCs w:val="24"/>
          <w:lang w:eastAsia="lv-LV"/>
        </w:rPr>
        <w:t xml:space="preserve"> tīkl</w:t>
      </w:r>
      <w:r>
        <w:rPr>
          <w:rFonts w:ascii="Times New Roman" w:eastAsia="Times New Roman" w:hAnsi="Times New Roman" w:cs="Times New Roman"/>
          <w:sz w:val="24"/>
          <w:szCs w:val="24"/>
          <w:lang w:eastAsia="lv-LV"/>
        </w:rPr>
        <w:t>iņa sietu</w:t>
      </w:r>
      <w:r w:rsidR="00B425B8" w:rsidRPr="00D13ED6">
        <w:rPr>
          <w:rFonts w:ascii="Times New Roman" w:eastAsia="Times New Roman" w:hAnsi="Times New Roman" w:cs="Times New Roman"/>
          <w:sz w:val="24"/>
          <w:szCs w:val="24"/>
          <w:lang w:eastAsia="lv-LV"/>
        </w:rPr>
        <w:t>.</w:t>
      </w:r>
      <w:r w:rsidRPr="00D13ED6">
        <w:rPr>
          <w:rFonts w:ascii="Times New Roman" w:eastAsia="Times New Roman" w:hAnsi="Times New Roman" w:cs="Times New Roman"/>
          <w:sz w:val="24"/>
          <w:szCs w:val="24"/>
          <w:u w:val="single"/>
          <w:lang w:eastAsia="lv-LV"/>
        </w:rPr>
        <w:t xml:space="preserve"> </w:t>
      </w:r>
    </w:p>
    <w:p w14:paraId="055DD21D" w14:textId="10E37BCE" w:rsidR="00D13ED6" w:rsidRPr="001206CE" w:rsidRDefault="00692044" w:rsidP="00973F8C">
      <w:pPr>
        <w:pStyle w:val="ListParagraph"/>
        <w:numPr>
          <w:ilvl w:val="1"/>
          <w:numId w:val="29"/>
        </w:numPr>
        <w:jc w:val="both"/>
        <w:rPr>
          <w:rFonts w:ascii="Times New Roman" w:hAnsi="Times New Roman" w:cs="Times New Roman"/>
          <w:sz w:val="24"/>
          <w:szCs w:val="24"/>
        </w:rPr>
      </w:pPr>
      <w:r w:rsidRPr="001206CE">
        <w:rPr>
          <w:rFonts w:ascii="Times New Roman" w:hAnsi="Times New Roman"/>
          <w:sz w:val="24"/>
          <w:szCs w:val="24"/>
        </w:rPr>
        <w:t>Ja atbrīvošanas</w:t>
      </w:r>
      <w:r w:rsidR="001206CE" w:rsidRPr="001206CE">
        <w:rPr>
          <w:rFonts w:ascii="Times New Roman" w:hAnsi="Times New Roman"/>
          <w:sz w:val="24"/>
          <w:szCs w:val="24"/>
        </w:rPr>
        <w:t xml:space="preserve"> no āķa</w:t>
      </w:r>
      <w:r w:rsidRPr="001206CE">
        <w:rPr>
          <w:rFonts w:ascii="Times New Roman" w:hAnsi="Times New Roman"/>
          <w:sz w:val="24"/>
          <w:szCs w:val="24"/>
        </w:rPr>
        <w:t xml:space="preserve"> laikā </w:t>
      </w:r>
      <w:r w:rsidR="00973F8C" w:rsidRPr="001206CE">
        <w:rPr>
          <w:rFonts w:ascii="Times New Roman" w:hAnsi="Times New Roman"/>
          <w:sz w:val="24"/>
          <w:szCs w:val="24"/>
        </w:rPr>
        <w:t>zivij sākas asiņošana vai mānekļa</w:t>
      </w:r>
      <w:r w:rsidRPr="001206CE">
        <w:rPr>
          <w:rFonts w:ascii="Times New Roman" w:hAnsi="Times New Roman"/>
          <w:sz w:val="24"/>
          <w:szCs w:val="24"/>
        </w:rPr>
        <w:t xml:space="preserve"> āķis nav </w:t>
      </w:r>
      <w:r w:rsidR="001206CE" w:rsidRPr="001206CE">
        <w:rPr>
          <w:rFonts w:ascii="Times New Roman" w:hAnsi="Times New Roman"/>
          <w:sz w:val="24"/>
          <w:szCs w:val="24"/>
        </w:rPr>
        <w:t xml:space="preserve">saprātīgā termiņā </w:t>
      </w:r>
      <w:r w:rsidRPr="001206CE">
        <w:rPr>
          <w:rFonts w:ascii="Times New Roman" w:hAnsi="Times New Roman"/>
          <w:sz w:val="24"/>
          <w:szCs w:val="24"/>
        </w:rPr>
        <w:t xml:space="preserve">izņemams, </w:t>
      </w:r>
      <w:r w:rsidR="001206CE" w:rsidRPr="001206CE">
        <w:rPr>
          <w:rFonts w:ascii="Times New Roman" w:hAnsi="Times New Roman"/>
          <w:sz w:val="24"/>
          <w:szCs w:val="24"/>
        </w:rPr>
        <w:t xml:space="preserve">vai mānekļa āķis </w:t>
      </w:r>
      <w:r w:rsidR="00DD6F67">
        <w:rPr>
          <w:rFonts w:ascii="Times New Roman" w:hAnsi="Times New Roman"/>
          <w:sz w:val="24"/>
          <w:szCs w:val="24"/>
        </w:rPr>
        <w:t xml:space="preserve">zivs mutē </w:t>
      </w:r>
      <w:r w:rsidR="001206CE" w:rsidRPr="001206CE">
        <w:rPr>
          <w:rFonts w:ascii="Times New Roman" w:hAnsi="Times New Roman"/>
          <w:sz w:val="24"/>
          <w:szCs w:val="24"/>
        </w:rPr>
        <w:t>nav redzams</w:t>
      </w:r>
      <w:r w:rsidR="00DD6F67">
        <w:rPr>
          <w:rFonts w:ascii="Times New Roman" w:hAnsi="Times New Roman"/>
          <w:sz w:val="24"/>
          <w:szCs w:val="24"/>
        </w:rPr>
        <w:t>,</w:t>
      </w:r>
      <w:r w:rsidR="001206CE" w:rsidRPr="001206CE">
        <w:rPr>
          <w:rFonts w:ascii="Times New Roman" w:hAnsi="Times New Roman"/>
          <w:sz w:val="24"/>
          <w:szCs w:val="24"/>
        </w:rPr>
        <w:t xml:space="preserve"> </w:t>
      </w:r>
      <w:r w:rsidRPr="001206CE">
        <w:rPr>
          <w:rFonts w:ascii="Times New Roman" w:hAnsi="Times New Roman"/>
          <w:sz w:val="24"/>
          <w:szCs w:val="24"/>
        </w:rPr>
        <w:t>zivs jāatlaiž ar visu mānekli</w:t>
      </w:r>
      <w:r w:rsidR="00DD6F67">
        <w:rPr>
          <w:rFonts w:ascii="Times New Roman" w:hAnsi="Times New Roman"/>
          <w:sz w:val="24"/>
          <w:szCs w:val="24"/>
        </w:rPr>
        <w:t>, nogriežot auklu pēc iespējas tuvāk āķim</w:t>
      </w:r>
      <w:r w:rsidRPr="001206CE">
        <w:rPr>
          <w:rFonts w:ascii="Times New Roman" w:hAnsi="Times New Roman"/>
          <w:sz w:val="24"/>
          <w:szCs w:val="24"/>
        </w:rPr>
        <w:t xml:space="preserve">. </w:t>
      </w:r>
    </w:p>
    <w:p w14:paraId="6804165D" w14:textId="77777777" w:rsidR="00EA3FE6" w:rsidRPr="00EA3FE6" w:rsidRDefault="00EA3FE6" w:rsidP="00EA3FE6">
      <w:pPr>
        <w:pStyle w:val="ListParagraph"/>
        <w:ind w:left="792"/>
        <w:jc w:val="both"/>
        <w:rPr>
          <w:rFonts w:ascii="Times New Roman" w:hAnsi="Times New Roman" w:cs="Times New Roman"/>
          <w:sz w:val="24"/>
          <w:szCs w:val="24"/>
        </w:rPr>
      </w:pPr>
    </w:p>
    <w:p w14:paraId="68BFE3C0" w14:textId="42BB7B70" w:rsidR="003E5FE6" w:rsidRDefault="00EE1F58" w:rsidP="008E134E">
      <w:pPr>
        <w:pStyle w:val="ListParagraph"/>
        <w:numPr>
          <w:ilvl w:val="0"/>
          <w:numId w:val="29"/>
        </w:numPr>
        <w:jc w:val="both"/>
        <w:rPr>
          <w:rFonts w:ascii="Times New Roman" w:hAnsi="Times New Roman" w:cs="Times New Roman"/>
          <w:b/>
          <w:sz w:val="24"/>
          <w:szCs w:val="24"/>
        </w:rPr>
      </w:pPr>
      <w:r w:rsidRPr="004D4B00">
        <w:rPr>
          <w:rFonts w:ascii="Times New Roman" w:hAnsi="Times New Roman" w:cs="Times New Roman"/>
          <w:b/>
          <w:sz w:val="24"/>
          <w:szCs w:val="24"/>
        </w:rPr>
        <w:t>Zivs ieskaite.</w:t>
      </w:r>
    </w:p>
    <w:p w14:paraId="1187C8C7" w14:textId="77777777" w:rsidR="00EA3FE6" w:rsidRPr="00EA3FE6" w:rsidRDefault="00EA3FE6" w:rsidP="00E43ABF">
      <w:pPr>
        <w:pStyle w:val="ListParagraph"/>
        <w:numPr>
          <w:ilvl w:val="1"/>
          <w:numId w:val="29"/>
        </w:numPr>
        <w:jc w:val="both"/>
        <w:rPr>
          <w:rFonts w:ascii="Times New Roman" w:hAnsi="Times New Roman" w:cs="Times New Roman"/>
          <w:sz w:val="24"/>
          <w:szCs w:val="24"/>
        </w:rPr>
      </w:pPr>
      <w:r w:rsidRPr="00EA3FE6">
        <w:rPr>
          <w:rFonts w:ascii="Times New Roman" w:hAnsi="Times New Roman"/>
          <w:sz w:val="24"/>
          <w:szCs w:val="24"/>
        </w:rPr>
        <w:t>Ieskaitē tiek vērtētas visas plēsīgās zivis (forele, alata, asaris, līdaka).</w:t>
      </w:r>
    </w:p>
    <w:p w14:paraId="20AC744C" w14:textId="06561657" w:rsidR="00E43ABF" w:rsidRPr="004D4B00" w:rsidRDefault="00E43ABF" w:rsidP="00E43ABF">
      <w:pPr>
        <w:pStyle w:val="ListParagraph"/>
        <w:numPr>
          <w:ilvl w:val="1"/>
          <w:numId w:val="29"/>
        </w:numPr>
        <w:jc w:val="both"/>
        <w:rPr>
          <w:rFonts w:ascii="Times New Roman" w:hAnsi="Times New Roman" w:cs="Times New Roman"/>
          <w:sz w:val="24"/>
          <w:szCs w:val="24"/>
        </w:rPr>
      </w:pPr>
      <w:r w:rsidRPr="004D4B00">
        <w:rPr>
          <w:rFonts w:ascii="Times New Roman" w:hAnsi="Times New Roman" w:cs="Times New Roman"/>
          <w:sz w:val="24"/>
        </w:rPr>
        <w:t>Zivs tiek ieskaitīta tajā brīdī, kad tā ir atlaista ūdenī un zivs izvadīšanas, uztveršanas un atbrīvošanas laikā nav pārkāpti</w:t>
      </w:r>
      <w:r w:rsidRPr="004D4B00">
        <w:rPr>
          <w:rFonts w:ascii="Times New Roman" w:hAnsi="Times New Roman" w:cs="Times New Roman"/>
          <w:spacing w:val="-13"/>
          <w:sz w:val="24"/>
        </w:rPr>
        <w:t xml:space="preserve"> </w:t>
      </w:r>
      <w:r>
        <w:rPr>
          <w:rFonts w:ascii="Times New Roman" w:hAnsi="Times New Roman" w:cs="Times New Roman"/>
          <w:spacing w:val="-13"/>
          <w:sz w:val="24"/>
        </w:rPr>
        <w:t xml:space="preserve">citi šo </w:t>
      </w:r>
      <w:r w:rsidRPr="004D4B00">
        <w:rPr>
          <w:rFonts w:ascii="Times New Roman" w:hAnsi="Times New Roman" w:cs="Times New Roman"/>
          <w:sz w:val="24"/>
        </w:rPr>
        <w:t>noteikum</w:t>
      </w:r>
      <w:r>
        <w:rPr>
          <w:rFonts w:ascii="Times New Roman" w:hAnsi="Times New Roman" w:cs="Times New Roman"/>
          <w:sz w:val="24"/>
        </w:rPr>
        <w:t>u punkti</w:t>
      </w:r>
      <w:r w:rsidRPr="004D4B00">
        <w:rPr>
          <w:rFonts w:ascii="Times New Roman" w:hAnsi="Times New Roman" w:cs="Times New Roman"/>
          <w:sz w:val="24"/>
        </w:rPr>
        <w:t>.</w:t>
      </w:r>
    </w:p>
    <w:p w14:paraId="4938A275" w14:textId="2B1466D9" w:rsidR="00E43ABF" w:rsidRPr="004D4B00" w:rsidRDefault="00E43ABF" w:rsidP="00E43ABF">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rPr>
        <w:t xml:space="preserve">Zivs tiek ieskaitīta, ja tā </w:t>
      </w:r>
      <w:r>
        <w:rPr>
          <w:rFonts w:ascii="Times New Roman" w:eastAsia="Times New Roman" w:hAnsi="Times New Roman" w:cs="Times New Roman"/>
          <w:sz w:val="24"/>
        </w:rPr>
        <w:t>ir</w:t>
      </w:r>
      <w:r w:rsidRPr="004D4B00">
        <w:rPr>
          <w:rFonts w:ascii="Times New Roman" w:eastAsia="Times New Roman" w:hAnsi="Times New Roman" w:cs="Times New Roman"/>
          <w:sz w:val="24"/>
        </w:rPr>
        <w:t xml:space="preserve"> ievadīta uztveramajā tīklā un uztveramā tīkla linums ir pacelts virs ūdens līdz finiša signālam. Zivs var tikt atbrīvota, saskaņā ar noteikumiem, arī pēc</w:t>
      </w:r>
      <w:r w:rsidRPr="004D4B00">
        <w:rPr>
          <w:rFonts w:ascii="Times New Roman" w:eastAsia="Times New Roman" w:hAnsi="Times New Roman" w:cs="Times New Roman"/>
          <w:spacing w:val="-21"/>
          <w:sz w:val="24"/>
        </w:rPr>
        <w:t xml:space="preserve"> </w:t>
      </w:r>
      <w:r w:rsidRPr="004D4B00">
        <w:rPr>
          <w:rFonts w:ascii="Times New Roman" w:eastAsia="Times New Roman" w:hAnsi="Times New Roman" w:cs="Times New Roman"/>
          <w:sz w:val="24"/>
        </w:rPr>
        <w:t>signāla.</w:t>
      </w:r>
    </w:p>
    <w:p w14:paraId="350E002B" w14:textId="77777777" w:rsidR="00E43ABF" w:rsidRPr="004D4B00" w:rsidRDefault="00E43ABF" w:rsidP="00E43ABF">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Zivs tiek ieskaitīta, ja, noķerot zivi, vismaz viens mānekļa āķis atrodas mutē vai galvas rajonā līdz žaunu vāku malai. Zivis, kuras tiek aizķertas citviet, netiek ieskaitītas.</w:t>
      </w:r>
    </w:p>
    <w:p w14:paraId="114A55EF" w14:textId="2394CE96" w:rsidR="00EA3FE6" w:rsidRPr="00EA3FE6" w:rsidRDefault="00EA3FE6" w:rsidP="00E43ABF">
      <w:pPr>
        <w:pStyle w:val="ListParagraph"/>
        <w:numPr>
          <w:ilvl w:val="1"/>
          <w:numId w:val="29"/>
        </w:numPr>
        <w:jc w:val="both"/>
        <w:rPr>
          <w:rFonts w:ascii="Times New Roman" w:hAnsi="Times New Roman" w:cs="Times New Roman"/>
          <w:sz w:val="24"/>
          <w:szCs w:val="24"/>
        </w:rPr>
      </w:pPr>
      <w:r w:rsidRPr="00EA3FE6">
        <w:rPr>
          <w:rFonts w:ascii="Times New Roman" w:hAnsi="Times New Roman"/>
          <w:sz w:val="24"/>
          <w:szCs w:val="24"/>
        </w:rPr>
        <w:t>Zivs, kas noķerta blakus sektorā, netiek ieskaitīta.</w:t>
      </w:r>
    </w:p>
    <w:p w14:paraId="569EFA1C" w14:textId="128B7DC2" w:rsidR="00D57F95" w:rsidRPr="00C856C4" w:rsidRDefault="00E43ABF" w:rsidP="00E43ABF">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Zivs netiek ieskaitīta, ja</w:t>
      </w:r>
      <w:r>
        <w:rPr>
          <w:rFonts w:ascii="Times New Roman" w:eastAsia="Times New Roman" w:hAnsi="Times New Roman" w:cs="Times New Roman"/>
          <w:sz w:val="24"/>
          <w:szCs w:val="24"/>
          <w:lang w:eastAsia="lv-LV"/>
        </w:rPr>
        <w:t xml:space="preserve"> </w:t>
      </w:r>
      <w:r w:rsidRPr="004D4B00">
        <w:rPr>
          <w:rFonts w:ascii="Times New Roman" w:eastAsia="Times New Roman" w:hAnsi="Times New Roman" w:cs="Times New Roman"/>
          <w:sz w:val="24"/>
          <w:szCs w:val="24"/>
          <w:lang w:eastAsia="lv-LV"/>
        </w:rPr>
        <w:t>izvadīšanas</w:t>
      </w:r>
      <w:r>
        <w:rPr>
          <w:rFonts w:ascii="Times New Roman" w:eastAsia="Times New Roman" w:hAnsi="Times New Roman" w:cs="Times New Roman"/>
          <w:sz w:val="24"/>
          <w:szCs w:val="24"/>
          <w:lang w:eastAsia="lv-LV"/>
        </w:rPr>
        <w:t xml:space="preserve"> vai atbrīvošanas</w:t>
      </w:r>
      <w:r w:rsidRPr="004D4B00">
        <w:rPr>
          <w:rFonts w:ascii="Times New Roman" w:eastAsia="Times New Roman" w:hAnsi="Times New Roman" w:cs="Times New Roman"/>
          <w:sz w:val="24"/>
          <w:szCs w:val="24"/>
          <w:lang w:eastAsia="lv-LV"/>
        </w:rPr>
        <w:t xml:space="preserve"> laikā, zivij iekļūstot citā sektorā, </w:t>
      </w:r>
      <w:r w:rsidR="00DD6F67">
        <w:rPr>
          <w:rFonts w:ascii="Times New Roman" w:eastAsia="Times New Roman" w:hAnsi="Times New Roman" w:cs="Times New Roman"/>
          <w:sz w:val="24"/>
          <w:szCs w:val="24"/>
          <w:lang w:eastAsia="lv-LV"/>
        </w:rPr>
        <w:t xml:space="preserve">būtiski </w:t>
      </w:r>
      <w:r w:rsidRPr="004D4B00">
        <w:rPr>
          <w:rFonts w:ascii="Times New Roman" w:eastAsia="Times New Roman" w:hAnsi="Times New Roman" w:cs="Times New Roman"/>
          <w:sz w:val="24"/>
          <w:szCs w:val="24"/>
          <w:lang w:eastAsia="lv-LV"/>
        </w:rPr>
        <w:t>tiek traucēta spiningošana citā sektorā esošam sportistam (sapīta, pārrauta vai citādi bojāta aukla, norauts māneklis vai citādi). Zivs tiek ieskaitīta, ja pirms tās ievadīšanas uztveramajā tīklā, zivs un to izvadošā sportista inventārs ir atbrīvots no citā sektorā esoša sportista auklas vai mānekļa, ja tiek ievēroti šajā punktā iepriekš minētie nosacījumi.</w:t>
      </w:r>
    </w:p>
    <w:p w14:paraId="57765C84" w14:textId="77777777" w:rsidR="00C856C4" w:rsidRPr="004D4B00" w:rsidRDefault="00C856C4" w:rsidP="00C856C4">
      <w:pPr>
        <w:pStyle w:val="ListParagraph"/>
        <w:numPr>
          <w:ilvl w:val="1"/>
          <w:numId w:val="29"/>
        </w:numPr>
        <w:jc w:val="both"/>
        <w:rPr>
          <w:rFonts w:ascii="Times New Roman" w:hAnsi="Times New Roman" w:cs="Times New Roman"/>
          <w:sz w:val="24"/>
          <w:szCs w:val="24"/>
        </w:rPr>
      </w:pPr>
      <w:r w:rsidRPr="004D4B00">
        <w:rPr>
          <w:rFonts w:ascii="Times New Roman" w:hAnsi="Times New Roman" w:cs="Times New Roman"/>
          <w:sz w:val="24"/>
        </w:rPr>
        <w:t>Zivs netiek ieskaitīta, ja izvadīšanas, uztveršanas vai atlaišanas laikā tā pieskaras zemei krasta pusē no ūdens un krasta</w:t>
      </w:r>
      <w:r w:rsidRPr="004D4B00">
        <w:rPr>
          <w:rFonts w:ascii="Times New Roman" w:hAnsi="Times New Roman" w:cs="Times New Roman"/>
          <w:spacing w:val="-2"/>
          <w:sz w:val="24"/>
        </w:rPr>
        <w:t xml:space="preserve"> </w:t>
      </w:r>
      <w:r w:rsidRPr="004D4B00">
        <w:rPr>
          <w:rFonts w:ascii="Times New Roman" w:hAnsi="Times New Roman" w:cs="Times New Roman"/>
          <w:sz w:val="24"/>
        </w:rPr>
        <w:t>robežas.</w:t>
      </w:r>
    </w:p>
    <w:p w14:paraId="32F40BD3" w14:textId="3E72A4B0" w:rsidR="00C856C4" w:rsidRPr="00C856C4" w:rsidRDefault="00C856C4" w:rsidP="00C856C4">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Zivs netiek ieskaitīta, ja</w:t>
      </w:r>
      <w:r w:rsidR="00D97613">
        <w:rPr>
          <w:rFonts w:ascii="Times New Roman" w:eastAsia="Times New Roman" w:hAnsi="Times New Roman" w:cs="Times New Roman"/>
          <w:sz w:val="24"/>
          <w:szCs w:val="24"/>
          <w:lang w:eastAsia="lv-LV"/>
        </w:rPr>
        <w:t xml:space="preserve"> </w:t>
      </w:r>
      <w:r w:rsidRPr="004D4B00">
        <w:rPr>
          <w:rFonts w:ascii="Times New Roman" w:eastAsia="Times New Roman" w:hAnsi="Times New Roman" w:cs="Times New Roman"/>
          <w:sz w:val="24"/>
          <w:szCs w:val="24"/>
          <w:lang w:eastAsia="lv-LV"/>
        </w:rPr>
        <w:t>pēc atlaišanas no uztveramā tīkl</w:t>
      </w:r>
      <w:r w:rsidR="00D97613">
        <w:rPr>
          <w:rFonts w:ascii="Times New Roman" w:eastAsia="Times New Roman" w:hAnsi="Times New Roman" w:cs="Times New Roman"/>
          <w:sz w:val="24"/>
          <w:szCs w:val="24"/>
          <w:lang w:eastAsia="lv-LV"/>
        </w:rPr>
        <w:t>a</w:t>
      </w:r>
      <w:r w:rsidRPr="004D4B00">
        <w:rPr>
          <w:rFonts w:ascii="Times New Roman" w:eastAsia="Times New Roman" w:hAnsi="Times New Roman" w:cs="Times New Roman"/>
          <w:sz w:val="24"/>
          <w:szCs w:val="24"/>
          <w:lang w:eastAsia="lv-LV"/>
        </w:rPr>
        <w:t xml:space="preserve"> tā nevar aizpeldēt, jo sapinas vai ir sapinusies auklā, vai tiek atkārtoti aizķerta ar āķi</w:t>
      </w:r>
      <w:r>
        <w:rPr>
          <w:rFonts w:ascii="Times New Roman" w:eastAsia="Times New Roman" w:hAnsi="Times New Roman" w:cs="Times New Roman"/>
          <w:sz w:val="24"/>
          <w:szCs w:val="24"/>
          <w:lang w:eastAsia="lv-LV"/>
        </w:rPr>
        <w:t>.</w:t>
      </w:r>
    </w:p>
    <w:p w14:paraId="1D44DA70" w14:textId="08F9B7C1" w:rsidR="00C856C4" w:rsidRPr="00C856C4" w:rsidRDefault="00D57F95" w:rsidP="00C856C4">
      <w:pPr>
        <w:pStyle w:val="ListParagraph"/>
        <w:numPr>
          <w:ilvl w:val="1"/>
          <w:numId w:val="29"/>
        </w:numPr>
        <w:jc w:val="both"/>
        <w:rPr>
          <w:rFonts w:ascii="Times New Roman" w:hAnsi="Times New Roman" w:cs="Times New Roman"/>
          <w:sz w:val="24"/>
          <w:szCs w:val="24"/>
        </w:rPr>
      </w:pPr>
      <w:r w:rsidRPr="00EA3FE6">
        <w:rPr>
          <w:rFonts w:ascii="Times New Roman" w:hAnsi="Times New Roman"/>
          <w:sz w:val="24"/>
          <w:szCs w:val="24"/>
        </w:rPr>
        <w:t>Apzināta ziv</w:t>
      </w:r>
      <w:r w:rsidR="00FF285D">
        <w:rPr>
          <w:rFonts w:ascii="Times New Roman" w:hAnsi="Times New Roman"/>
          <w:sz w:val="24"/>
          <w:szCs w:val="24"/>
        </w:rPr>
        <w:t>s</w:t>
      </w:r>
      <w:r w:rsidRPr="00EA3FE6">
        <w:rPr>
          <w:rFonts w:ascii="Times New Roman" w:hAnsi="Times New Roman"/>
          <w:sz w:val="24"/>
          <w:szCs w:val="24"/>
        </w:rPr>
        <w:t xml:space="preserve"> aizķeršana (</w:t>
      </w:r>
      <w:proofErr w:type="spellStart"/>
      <w:r w:rsidRPr="00EA3FE6">
        <w:rPr>
          <w:rFonts w:ascii="Times New Roman" w:hAnsi="Times New Roman"/>
          <w:sz w:val="24"/>
          <w:szCs w:val="24"/>
        </w:rPr>
        <w:t>cemmerēšana</w:t>
      </w:r>
      <w:proofErr w:type="spellEnd"/>
      <w:r w:rsidRPr="00EA3FE6">
        <w:rPr>
          <w:rFonts w:ascii="Times New Roman" w:hAnsi="Times New Roman"/>
          <w:sz w:val="24"/>
          <w:szCs w:val="24"/>
        </w:rPr>
        <w:t>) ir aizliegta.</w:t>
      </w:r>
      <w:r>
        <w:rPr>
          <w:rFonts w:ascii="Times New Roman" w:hAnsi="Times New Roman"/>
          <w:sz w:val="24"/>
          <w:szCs w:val="24"/>
        </w:rPr>
        <w:t xml:space="preserve"> Aizķerta zivs netiek ieskaitīta kā noķerta.</w:t>
      </w:r>
    </w:p>
    <w:p w14:paraId="34F5E298" w14:textId="636E4367" w:rsidR="00FF285D" w:rsidRPr="00FF285D" w:rsidRDefault="00FF285D" w:rsidP="00C856C4">
      <w:pPr>
        <w:pStyle w:val="ListParagraph"/>
        <w:numPr>
          <w:ilvl w:val="1"/>
          <w:numId w:val="29"/>
        </w:numPr>
        <w:jc w:val="both"/>
        <w:rPr>
          <w:rFonts w:ascii="Times New Roman" w:hAnsi="Times New Roman" w:cs="Times New Roman"/>
          <w:sz w:val="24"/>
          <w:szCs w:val="24"/>
        </w:rPr>
      </w:pPr>
      <w:r>
        <w:rPr>
          <w:rFonts w:ascii="Times New Roman" w:hAnsi="Times New Roman" w:cs="Times New Roman"/>
          <w:sz w:val="24"/>
          <w:szCs w:val="24"/>
        </w:rPr>
        <w:t>Zivs var tik atbrīvota pēc tiesneša akcepta. Atbrīvota zivs, par kuru tiesnesis nav devis piekrišanu atbrīvošanai, netiek ieskaitīta.</w:t>
      </w:r>
    </w:p>
    <w:p w14:paraId="640CACF8" w14:textId="1E7977CE" w:rsidR="00D57F95" w:rsidRPr="00C856C4" w:rsidRDefault="00D57F95" w:rsidP="00C856C4">
      <w:pPr>
        <w:pStyle w:val="ListParagraph"/>
        <w:numPr>
          <w:ilvl w:val="1"/>
          <w:numId w:val="29"/>
        </w:numPr>
        <w:jc w:val="both"/>
        <w:rPr>
          <w:rFonts w:ascii="Times New Roman" w:hAnsi="Times New Roman" w:cs="Times New Roman"/>
          <w:sz w:val="24"/>
          <w:szCs w:val="24"/>
        </w:rPr>
      </w:pPr>
      <w:r w:rsidRPr="00C856C4">
        <w:rPr>
          <w:rFonts w:ascii="Times New Roman" w:hAnsi="Times New Roman"/>
          <w:sz w:val="24"/>
          <w:szCs w:val="24"/>
        </w:rPr>
        <w:t>Par katru ieskaitīto zivi dalībnieks no tiesneša saņem žetonu. Beidzoties posmam, dalībnieks apstiprina savu noķerto zivju skaitu parakstoties rezultātu lapā, kura atrodas pie tiesneša.</w:t>
      </w:r>
    </w:p>
    <w:p w14:paraId="327D547E" w14:textId="77777777" w:rsidR="00EA3FE6" w:rsidRPr="00EA3FE6" w:rsidRDefault="00EA3FE6" w:rsidP="00C856C4">
      <w:pPr>
        <w:pStyle w:val="ListParagraph"/>
        <w:ind w:left="792"/>
        <w:rPr>
          <w:rFonts w:ascii="Times New Roman" w:hAnsi="Times New Roman" w:cs="Times New Roman"/>
          <w:sz w:val="24"/>
          <w:szCs w:val="24"/>
        </w:rPr>
      </w:pPr>
    </w:p>
    <w:p w14:paraId="4192CB29" w14:textId="47BAF503" w:rsidR="006A479E" w:rsidRPr="00231FEB" w:rsidRDefault="003E5FE6" w:rsidP="006A479E">
      <w:pPr>
        <w:pStyle w:val="ListParagraph"/>
        <w:numPr>
          <w:ilvl w:val="0"/>
          <w:numId w:val="29"/>
        </w:numPr>
        <w:jc w:val="both"/>
        <w:rPr>
          <w:rFonts w:ascii="Times New Roman" w:hAnsi="Times New Roman" w:cs="Times New Roman"/>
          <w:b/>
          <w:sz w:val="24"/>
          <w:szCs w:val="24"/>
        </w:rPr>
      </w:pPr>
      <w:r w:rsidRPr="004D4B00">
        <w:rPr>
          <w:rFonts w:ascii="Times New Roman" w:hAnsi="Times New Roman" w:cs="Times New Roman"/>
          <w:b/>
          <w:sz w:val="24"/>
          <w:szCs w:val="24"/>
        </w:rPr>
        <w:t>Pārējie noteikumi.</w:t>
      </w:r>
    </w:p>
    <w:p w14:paraId="625B39CE" w14:textId="2B6A3D3B" w:rsidR="00005B57" w:rsidRPr="004D4B00" w:rsidRDefault="00005B57" w:rsidP="00CF499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Sacensību dalībniekiem ir jāievēro “godīgās spēles” princip</w:t>
      </w:r>
      <w:r w:rsidR="00231FEB">
        <w:rPr>
          <w:rFonts w:ascii="Times New Roman" w:eastAsia="Times New Roman" w:hAnsi="Times New Roman" w:cs="Times New Roman"/>
          <w:sz w:val="24"/>
          <w:szCs w:val="24"/>
          <w:lang w:eastAsia="lv-LV"/>
        </w:rPr>
        <w:t>i</w:t>
      </w:r>
      <w:r w:rsidRPr="004D4B00">
        <w:rPr>
          <w:rFonts w:ascii="Times New Roman" w:eastAsia="Times New Roman" w:hAnsi="Times New Roman" w:cs="Times New Roman"/>
          <w:sz w:val="24"/>
          <w:szCs w:val="24"/>
          <w:lang w:eastAsia="lv-LV"/>
        </w:rPr>
        <w:t>:</w:t>
      </w:r>
    </w:p>
    <w:p w14:paraId="60C58174" w14:textId="77777777" w:rsidR="003E5FE6" w:rsidRPr="004D4B00" w:rsidRDefault="00005B57" w:rsidP="00CF4991">
      <w:pPr>
        <w:pStyle w:val="ListParagraph"/>
        <w:numPr>
          <w:ilvl w:val="2"/>
          <w:numId w:val="29"/>
        </w:numPr>
        <w:tabs>
          <w:tab w:val="left" w:pos="1176"/>
        </w:tabs>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pieklājīga un cienīga attieksme pret citiem dalībniekiem, tiesnešiem un organizatoriem;</w:t>
      </w:r>
    </w:p>
    <w:p w14:paraId="14043561" w14:textId="77777777" w:rsidR="00005B57" w:rsidRPr="004D4B00" w:rsidRDefault="00005B57" w:rsidP="00CF4991">
      <w:pPr>
        <w:pStyle w:val="ListParagraph"/>
        <w:numPr>
          <w:ilvl w:val="2"/>
          <w:numId w:val="29"/>
        </w:numPr>
        <w:tabs>
          <w:tab w:val="left" w:pos="1176"/>
        </w:tabs>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paškontrole un noteikumu ievērošana;</w:t>
      </w:r>
    </w:p>
    <w:p w14:paraId="008095D8" w14:textId="77777777" w:rsidR="00005B57" w:rsidRPr="004D4B00" w:rsidRDefault="00005B57" w:rsidP="00CF4991">
      <w:pPr>
        <w:pStyle w:val="ListParagraph"/>
        <w:numPr>
          <w:ilvl w:val="2"/>
          <w:numId w:val="29"/>
        </w:numPr>
        <w:tabs>
          <w:tab w:val="left" w:pos="1176"/>
        </w:tabs>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dalībnieku vienlīdzība (nav priviliģēto dalībnieku, visiem ir vienādas iespējas uzvarēt).</w:t>
      </w:r>
    </w:p>
    <w:p w14:paraId="60013D82" w14:textId="29E57F87" w:rsidR="00005B57" w:rsidRPr="00CF4991" w:rsidRDefault="009E3008" w:rsidP="00CF499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Sacensības notiek</w:t>
      </w:r>
      <w:r w:rsidR="00231FEB">
        <w:rPr>
          <w:rFonts w:ascii="Times New Roman" w:eastAsia="Times New Roman" w:hAnsi="Times New Roman" w:cs="Times New Roman"/>
          <w:sz w:val="24"/>
          <w:szCs w:val="24"/>
          <w:lang w:eastAsia="lv-LV"/>
        </w:rPr>
        <w:t>,</w:t>
      </w:r>
      <w:r w:rsidRPr="004D4B00">
        <w:rPr>
          <w:rFonts w:ascii="Times New Roman" w:eastAsia="Times New Roman" w:hAnsi="Times New Roman" w:cs="Times New Roman"/>
          <w:sz w:val="24"/>
          <w:szCs w:val="24"/>
          <w:lang w:eastAsia="lv-LV"/>
        </w:rPr>
        <w:t xml:space="preserve"> izmantojot tikai spiningošanas tehniku, kas nozīmē, ka</w:t>
      </w:r>
      <w:r w:rsidR="00231FEB">
        <w:rPr>
          <w:rFonts w:ascii="Times New Roman" w:eastAsia="Times New Roman" w:hAnsi="Times New Roman" w:cs="Times New Roman"/>
          <w:sz w:val="24"/>
          <w:szCs w:val="24"/>
          <w:lang w:eastAsia="lv-LV"/>
        </w:rPr>
        <w:t>,</w:t>
      </w:r>
      <w:r w:rsidRPr="004D4B00">
        <w:rPr>
          <w:rFonts w:ascii="Times New Roman" w:eastAsia="Times New Roman" w:hAnsi="Times New Roman" w:cs="Times New Roman"/>
          <w:sz w:val="24"/>
          <w:szCs w:val="24"/>
          <w:lang w:eastAsia="lv-LV"/>
        </w:rPr>
        <w:t xml:space="preserve"> veicot </w:t>
      </w:r>
      <w:proofErr w:type="spellStart"/>
      <w:r w:rsidRPr="004D4B00">
        <w:rPr>
          <w:rFonts w:ascii="Times New Roman" w:eastAsia="Times New Roman" w:hAnsi="Times New Roman" w:cs="Times New Roman"/>
          <w:sz w:val="24"/>
          <w:szCs w:val="24"/>
          <w:lang w:eastAsia="lv-LV"/>
        </w:rPr>
        <w:t>iemetienu</w:t>
      </w:r>
      <w:proofErr w:type="spellEnd"/>
      <w:r w:rsidR="00231FEB">
        <w:rPr>
          <w:rFonts w:ascii="Times New Roman" w:eastAsia="Times New Roman" w:hAnsi="Times New Roman" w:cs="Times New Roman"/>
          <w:sz w:val="24"/>
          <w:szCs w:val="24"/>
          <w:lang w:eastAsia="lv-LV"/>
        </w:rPr>
        <w:t>,</w:t>
      </w:r>
      <w:r w:rsidRPr="004D4B00">
        <w:rPr>
          <w:rFonts w:ascii="Times New Roman" w:eastAsia="Times New Roman" w:hAnsi="Times New Roman" w:cs="Times New Roman"/>
          <w:sz w:val="24"/>
          <w:szCs w:val="24"/>
          <w:lang w:eastAsia="lv-LV"/>
        </w:rPr>
        <w:t xml:space="preserve"> spoles kasetei jābūt atvērtai</w:t>
      </w:r>
      <w:r w:rsidR="00005B57" w:rsidRPr="004D4B00">
        <w:rPr>
          <w:rFonts w:ascii="Times New Roman" w:eastAsia="Times New Roman" w:hAnsi="Times New Roman" w:cs="Times New Roman"/>
          <w:sz w:val="24"/>
          <w:szCs w:val="24"/>
          <w:lang w:eastAsia="lv-LV"/>
        </w:rPr>
        <w:t>.</w:t>
      </w:r>
      <w:r w:rsidR="00CF4991" w:rsidRPr="00CF4991">
        <w:rPr>
          <w:rFonts w:ascii="Times New Roman" w:hAnsi="Times New Roman"/>
          <w:sz w:val="24"/>
          <w:szCs w:val="24"/>
        </w:rPr>
        <w:t xml:space="preserve"> </w:t>
      </w:r>
      <w:r w:rsidR="00CF4991" w:rsidRPr="001206CE">
        <w:rPr>
          <w:rFonts w:ascii="Times New Roman" w:hAnsi="Times New Roman"/>
          <w:sz w:val="24"/>
          <w:szCs w:val="24"/>
        </w:rPr>
        <w:t xml:space="preserve">Pēc </w:t>
      </w:r>
      <w:proofErr w:type="spellStart"/>
      <w:r w:rsidR="00CF4991">
        <w:rPr>
          <w:rFonts w:ascii="Times New Roman" w:hAnsi="Times New Roman"/>
          <w:sz w:val="24"/>
          <w:szCs w:val="24"/>
        </w:rPr>
        <w:t>ie</w:t>
      </w:r>
      <w:r w:rsidR="00CF4991" w:rsidRPr="001206CE">
        <w:rPr>
          <w:rFonts w:ascii="Times New Roman" w:hAnsi="Times New Roman"/>
          <w:sz w:val="24"/>
          <w:szCs w:val="24"/>
        </w:rPr>
        <w:t>metiena</w:t>
      </w:r>
      <w:proofErr w:type="spellEnd"/>
      <w:r w:rsidR="00CF4991" w:rsidRPr="001206CE">
        <w:rPr>
          <w:rFonts w:ascii="Times New Roman" w:hAnsi="Times New Roman"/>
          <w:sz w:val="24"/>
          <w:szCs w:val="24"/>
        </w:rPr>
        <w:t xml:space="preserve"> rokai patstāvīgi jāatrodas uz spoles roktura, aizliegts auklu turēt rokā vai starp pirkstiem.</w:t>
      </w:r>
    </w:p>
    <w:p w14:paraId="645A18C9" w14:textId="5FDE4292" w:rsidR="00CF4991" w:rsidRPr="00CF4991" w:rsidRDefault="00CF4991" w:rsidP="00CF4991">
      <w:pPr>
        <w:pStyle w:val="ListParagraph"/>
        <w:numPr>
          <w:ilvl w:val="1"/>
          <w:numId w:val="29"/>
        </w:numPr>
        <w:jc w:val="both"/>
        <w:rPr>
          <w:rFonts w:ascii="Times New Roman" w:hAnsi="Times New Roman" w:cs="Times New Roman"/>
          <w:sz w:val="24"/>
          <w:szCs w:val="24"/>
        </w:rPr>
      </w:pPr>
      <w:r w:rsidRPr="00EA3FE6">
        <w:rPr>
          <w:rFonts w:ascii="Times New Roman" w:hAnsi="Times New Roman"/>
          <w:sz w:val="24"/>
          <w:szCs w:val="24"/>
        </w:rPr>
        <w:t xml:space="preserve">Metieniem jābūt precīzam sava sektora robežās. Ja māneklis tiek iemests blakus sektorā, tas nekavējoties jāizvelk. </w:t>
      </w:r>
    </w:p>
    <w:p w14:paraId="12363F15" w14:textId="5117630B" w:rsidR="009E3008" w:rsidRPr="004D4B00" w:rsidRDefault="009E3008" w:rsidP="00CF499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Pēc mānekļa iemešanas ir atļauta mānekļa noguldīšana uz grunts, bet tālākā mānekļa vadīšana notiek nepiemērojot pauzes, kuras būtu ilgākas par 5 sekundēm.</w:t>
      </w:r>
    </w:p>
    <w:p w14:paraId="64BE9180" w14:textId="1B4296E9" w:rsidR="009E3008" w:rsidRPr="004D4B00" w:rsidRDefault="00DD6F67" w:rsidP="00CF4991">
      <w:pPr>
        <w:pStyle w:val="ListParagraph"/>
        <w:numPr>
          <w:ilvl w:val="1"/>
          <w:numId w:val="29"/>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Sportistiem</w:t>
      </w:r>
      <w:r w:rsidR="009E3008" w:rsidRPr="004D4B00">
        <w:rPr>
          <w:rFonts w:ascii="Times New Roman" w:eastAsia="Times New Roman" w:hAnsi="Times New Roman" w:cs="Times New Roman"/>
          <w:sz w:val="24"/>
          <w:szCs w:val="24"/>
          <w:lang w:eastAsia="lv-LV"/>
        </w:rPr>
        <w:t xml:space="preserve"> jāpieliek maksim</w:t>
      </w:r>
      <w:r w:rsidR="00C856C4">
        <w:rPr>
          <w:rFonts w:ascii="Times New Roman" w:eastAsia="Times New Roman" w:hAnsi="Times New Roman" w:cs="Times New Roman"/>
          <w:sz w:val="24"/>
          <w:szCs w:val="24"/>
          <w:lang w:eastAsia="lv-LV"/>
        </w:rPr>
        <w:t>ālas</w:t>
      </w:r>
      <w:r w:rsidR="009E3008" w:rsidRPr="004D4B00">
        <w:rPr>
          <w:rFonts w:ascii="Times New Roman" w:eastAsia="Times New Roman" w:hAnsi="Times New Roman" w:cs="Times New Roman"/>
          <w:sz w:val="24"/>
          <w:szCs w:val="24"/>
          <w:lang w:eastAsia="lv-LV"/>
        </w:rPr>
        <w:t xml:space="preserve"> pūles zivju dzīvības saglabāšanai.</w:t>
      </w:r>
    </w:p>
    <w:p w14:paraId="4F6A9137" w14:textId="06113E69" w:rsidR="00231FEB" w:rsidRPr="00CF4991" w:rsidRDefault="00231FEB" w:rsidP="00CF4991">
      <w:pPr>
        <w:pStyle w:val="ListParagraph"/>
        <w:numPr>
          <w:ilvl w:val="1"/>
          <w:numId w:val="29"/>
        </w:numPr>
        <w:jc w:val="both"/>
        <w:rPr>
          <w:rFonts w:ascii="Times New Roman" w:hAnsi="Times New Roman" w:cs="Times New Roman"/>
          <w:sz w:val="24"/>
          <w:szCs w:val="24"/>
        </w:rPr>
      </w:pPr>
      <w:r w:rsidRPr="00CF4991">
        <w:rPr>
          <w:rFonts w:ascii="Times New Roman" w:hAnsi="Times New Roman"/>
          <w:sz w:val="24"/>
          <w:szCs w:val="24"/>
        </w:rPr>
        <w:t>Katram sportistam var būt līdzi palīgs (</w:t>
      </w:r>
      <w:proofErr w:type="spellStart"/>
      <w:r w:rsidRPr="00CF4991">
        <w:rPr>
          <w:rFonts w:ascii="Times New Roman" w:hAnsi="Times New Roman"/>
          <w:sz w:val="24"/>
          <w:szCs w:val="24"/>
        </w:rPr>
        <w:t>raneris</w:t>
      </w:r>
      <w:proofErr w:type="spellEnd"/>
      <w:r w:rsidRPr="00CF4991">
        <w:rPr>
          <w:rFonts w:ascii="Times New Roman" w:hAnsi="Times New Roman"/>
          <w:sz w:val="24"/>
          <w:szCs w:val="24"/>
        </w:rPr>
        <w:t>). Sportista palīgs</w:t>
      </w:r>
      <w:r w:rsidR="00DD6F67">
        <w:rPr>
          <w:rFonts w:ascii="Times New Roman" w:hAnsi="Times New Roman"/>
          <w:sz w:val="24"/>
          <w:szCs w:val="24"/>
        </w:rPr>
        <w:t xml:space="preserve"> sacensību laikā</w:t>
      </w:r>
      <w:r w:rsidRPr="00CF4991">
        <w:rPr>
          <w:rFonts w:ascii="Times New Roman" w:hAnsi="Times New Roman"/>
          <w:sz w:val="24"/>
          <w:szCs w:val="24"/>
        </w:rPr>
        <w:t xml:space="preserve"> nedrīkst tuvoties citiem sportistiem</w:t>
      </w:r>
      <w:r w:rsidR="00DD6F67">
        <w:rPr>
          <w:rFonts w:ascii="Times New Roman" w:hAnsi="Times New Roman"/>
          <w:sz w:val="24"/>
          <w:szCs w:val="24"/>
        </w:rPr>
        <w:t>, kuri konkrētajā brīdī startē,</w:t>
      </w:r>
      <w:r w:rsidRPr="00CF4991">
        <w:rPr>
          <w:rFonts w:ascii="Times New Roman" w:hAnsi="Times New Roman"/>
          <w:sz w:val="24"/>
          <w:szCs w:val="24"/>
        </w:rPr>
        <w:t xml:space="preserve"> tuvāk par 3 metriem.</w:t>
      </w:r>
    </w:p>
    <w:p w14:paraId="3E169188" w14:textId="784CA978" w:rsidR="00231FEB" w:rsidRPr="00A11408" w:rsidRDefault="00DD6F67" w:rsidP="00CF4991">
      <w:pPr>
        <w:pStyle w:val="ListParagraph"/>
        <w:numPr>
          <w:ilvl w:val="1"/>
          <w:numId w:val="29"/>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Sportistiem</w:t>
      </w:r>
      <w:r w:rsidR="00231FEB" w:rsidRPr="004D4B00">
        <w:rPr>
          <w:rFonts w:ascii="Times New Roman" w:eastAsia="Times New Roman" w:hAnsi="Times New Roman" w:cs="Times New Roman"/>
          <w:sz w:val="24"/>
          <w:szCs w:val="24"/>
          <w:lang w:eastAsia="lv-LV"/>
        </w:rPr>
        <w:t xml:space="preserve"> perioda laikā ir aizliegts saņemt jebkādu</w:t>
      </w:r>
      <w:r w:rsidR="00231FEB">
        <w:rPr>
          <w:rFonts w:ascii="Times New Roman" w:eastAsia="Times New Roman" w:hAnsi="Times New Roman" w:cs="Times New Roman"/>
          <w:sz w:val="24"/>
          <w:szCs w:val="24"/>
          <w:lang w:eastAsia="lv-LV"/>
        </w:rPr>
        <w:t xml:space="preserve"> tehnisku</w:t>
      </w:r>
      <w:r w:rsidR="00231FEB" w:rsidRPr="004D4B00">
        <w:rPr>
          <w:rFonts w:ascii="Times New Roman" w:eastAsia="Times New Roman" w:hAnsi="Times New Roman" w:cs="Times New Roman"/>
          <w:sz w:val="24"/>
          <w:szCs w:val="24"/>
          <w:lang w:eastAsia="lv-LV"/>
        </w:rPr>
        <w:t xml:space="preserve"> palīdzību no citām personām</w:t>
      </w:r>
      <w:r w:rsidR="00231FEB">
        <w:rPr>
          <w:rFonts w:ascii="Times New Roman" w:eastAsia="Times New Roman" w:hAnsi="Times New Roman" w:cs="Times New Roman"/>
          <w:sz w:val="24"/>
          <w:szCs w:val="24"/>
          <w:lang w:eastAsia="lv-LV"/>
        </w:rPr>
        <w:t>, tostarp palīga,</w:t>
      </w:r>
      <w:r w:rsidR="00231FEB" w:rsidRPr="004D4B00">
        <w:rPr>
          <w:rFonts w:ascii="Times New Roman" w:eastAsia="Times New Roman" w:hAnsi="Times New Roman" w:cs="Times New Roman"/>
          <w:sz w:val="24"/>
          <w:szCs w:val="24"/>
          <w:lang w:eastAsia="lv-LV"/>
        </w:rPr>
        <w:t xml:space="preserve"> </w:t>
      </w:r>
      <w:r w:rsidR="00231FEB">
        <w:rPr>
          <w:rFonts w:ascii="Times New Roman" w:eastAsia="Times New Roman" w:hAnsi="Times New Roman" w:cs="Times New Roman"/>
          <w:sz w:val="24"/>
          <w:szCs w:val="24"/>
          <w:lang w:eastAsia="lv-LV"/>
        </w:rPr>
        <w:t xml:space="preserve">- </w:t>
      </w:r>
      <w:r w:rsidR="00231FEB" w:rsidRPr="004D4B00">
        <w:rPr>
          <w:rFonts w:ascii="Times New Roman" w:eastAsia="Times New Roman" w:hAnsi="Times New Roman" w:cs="Times New Roman"/>
          <w:sz w:val="24"/>
          <w:szCs w:val="24"/>
          <w:lang w:eastAsia="lv-LV"/>
        </w:rPr>
        <w:t>inventāra, mānekļu vai citu aksesuāru sakārtošana vai pasniegšana.</w:t>
      </w:r>
    </w:p>
    <w:p w14:paraId="5895F623" w14:textId="054344B0" w:rsidR="00A11408" w:rsidRPr="00A11408" w:rsidRDefault="00A11408" w:rsidP="00A11408">
      <w:pPr>
        <w:pStyle w:val="ListParagraph"/>
        <w:numPr>
          <w:ilvl w:val="1"/>
          <w:numId w:val="29"/>
        </w:numPr>
        <w:jc w:val="both"/>
        <w:rPr>
          <w:rFonts w:ascii="Times New Roman" w:hAnsi="Times New Roman" w:cs="Times New Roman"/>
          <w:sz w:val="24"/>
          <w:szCs w:val="24"/>
        </w:rPr>
      </w:pPr>
      <w:r w:rsidRPr="003A7793">
        <w:rPr>
          <w:rFonts w:ascii="Times New Roman" w:hAnsi="Times New Roman"/>
          <w:sz w:val="24"/>
          <w:szCs w:val="24"/>
        </w:rPr>
        <w:t>Skatītāji sacensību laikā nedrīkst atrasties sportistiem</w:t>
      </w:r>
      <w:r w:rsidR="00DD6F67">
        <w:rPr>
          <w:rFonts w:ascii="Times New Roman" w:hAnsi="Times New Roman"/>
          <w:sz w:val="24"/>
          <w:szCs w:val="24"/>
        </w:rPr>
        <w:t>, kuri konkrētajā brīdī startē,</w:t>
      </w:r>
      <w:r w:rsidRPr="003A7793">
        <w:rPr>
          <w:rFonts w:ascii="Times New Roman" w:hAnsi="Times New Roman"/>
          <w:sz w:val="24"/>
          <w:szCs w:val="24"/>
        </w:rPr>
        <w:t xml:space="preserve"> tuvāk par 3 metriem un traucēt sportistiem (skaļi sarunāties, klaigāt).</w:t>
      </w:r>
    </w:p>
    <w:p w14:paraId="4E364321" w14:textId="2468032B" w:rsidR="00005B57" w:rsidRPr="004D4B00" w:rsidRDefault="00205DE1" w:rsidP="00CF4991">
      <w:pPr>
        <w:pStyle w:val="ListParagraph"/>
        <w:numPr>
          <w:ilvl w:val="1"/>
          <w:numId w:val="29"/>
        </w:numPr>
        <w:jc w:val="both"/>
        <w:rPr>
          <w:rFonts w:ascii="Times New Roman" w:hAnsi="Times New Roman" w:cs="Times New Roman"/>
          <w:sz w:val="24"/>
          <w:szCs w:val="24"/>
        </w:rPr>
      </w:pPr>
      <w:r w:rsidRPr="00902532">
        <w:rPr>
          <w:rFonts w:ascii="Times New Roman" w:hAnsi="Times New Roman"/>
          <w:sz w:val="24"/>
          <w:szCs w:val="24"/>
        </w:rPr>
        <w:t>Sacensību laikā sportist</w:t>
      </w:r>
      <w:r w:rsidR="00DD6F67">
        <w:rPr>
          <w:rFonts w:ascii="Times New Roman" w:hAnsi="Times New Roman"/>
          <w:sz w:val="24"/>
          <w:szCs w:val="24"/>
        </w:rPr>
        <w:t>ie</w:t>
      </w:r>
      <w:r w:rsidRPr="00902532">
        <w:rPr>
          <w:rFonts w:ascii="Times New Roman" w:hAnsi="Times New Roman"/>
          <w:sz w:val="24"/>
          <w:szCs w:val="24"/>
        </w:rPr>
        <w:t xml:space="preserve">m ir aizliegts </w:t>
      </w:r>
      <w:r>
        <w:rPr>
          <w:rFonts w:ascii="Times New Roman" w:hAnsi="Times New Roman"/>
          <w:sz w:val="24"/>
          <w:szCs w:val="24"/>
        </w:rPr>
        <w:t xml:space="preserve">zonu robežās </w:t>
      </w:r>
      <w:r w:rsidRPr="00902532">
        <w:rPr>
          <w:rFonts w:ascii="Times New Roman" w:hAnsi="Times New Roman"/>
          <w:sz w:val="24"/>
          <w:szCs w:val="24"/>
        </w:rPr>
        <w:t>iebrist ūdenī</w:t>
      </w:r>
      <w:r w:rsidR="00005B57" w:rsidRPr="004D4B00">
        <w:rPr>
          <w:rFonts w:ascii="Times New Roman" w:eastAsia="Times New Roman" w:hAnsi="Times New Roman" w:cs="Times New Roman"/>
          <w:sz w:val="24"/>
          <w:szCs w:val="24"/>
          <w:lang w:eastAsia="lv-LV"/>
        </w:rPr>
        <w:t xml:space="preserve">. Ārkārtas apstākļos (iekritis inventārs) tas tiek </w:t>
      </w:r>
      <w:r w:rsidR="00DD6F67">
        <w:rPr>
          <w:rFonts w:ascii="Times New Roman" w:eastAsia="Times New Roman" w:hAnsi="Times New Roman" w:cs="Times New Roman"/>
          <w:sz w:val="24"/>
          <w:szCs w:val="24"/>
          <w:lang w:eastAsia="lv-LV"/>
        </w:rPr>
        <w:t>pieļauts</w:t>
      </w:r>
      <w:r w:rsidR="00005B57" w:rsidRPr="004D4B00">
        <w:rPr>
          <w:rFonts w:ascii="Times New Roman" w:eastAsia="Times New Roman" w:hAnsi="Times New Roman" w:cs="Times New Roman"/>
          <w:sz w:val="24"/>
          <w:szCs w:val="24"/>
          <w:lang w:eastAsia="lv-LV"/>
        </w:rPr>
        <w:t xml:space="preserve"> ar tiesneša atļauju. Par punkta neievērošanu pirmajā reizē tiek piemērots brīdinājums, bet otrajā reizē diskvalifikācija.</w:t>
      </w:r>
    </w:p>
    <w:p w14:paraId="12BA2C92" w14:textId="77777777" w:rsidR="00005B57" w:rsidRPr="004D4B00" w:rsidRDefault="00005B57" w:rsidP="00CF499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Dalībniekiem ir aizliegts iebarot zivis sacensību laikā. Par punkta pārkāpšanu tiek piemērota diskvalifikācija.</w:t>
      </w:r>
    </w:p>
    <w:p w14:paraId="0B4C9FE1" w14:textId="0F054131" w:rsidR="00005B57" w:rsidRPr="004D4B00" w:rsidRDefault="00005B57" w:rsidP="00CF499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Dalībniekiem</w:t>
      </w:r>
      <w:r w:rsidR="00DD6F67">
        <w:rPr>
          <w:rFonts w:ascii="Times New Roman" w:eastAsia="Times New Roman" w:hAnsi="Times New Roman" w:cs="Times New Roman"/>
          <w:sz w:val="24"/>
          <w:szCs w:val="24"/>
          <w:lang w:eastAsia="lv-LV"/>
        </w:rPr>
        <w:t xml:space="preserve"> un citām personām</w:t>
      </w:r>
      <w:r w:rsidRPr="004D4B00">
        <w:rPr>
          <w:rFonts w:ascii="Times New Roman" w:eastAsia="Times New Roman" w:hAnsi="Times New Roman" w:cs="Times New Roman"/>
          <w:sz w:val="24"/>
          <w:szCs w:val="24"/>
          <w:lang w:eastAsia="lv-LV"/>
        </w:rPr>
        <w:t xml:space="preserve">, </w:t>
      </w:r>
      <w:r w:rsidR="00205DE1">
        <w:rPr>
          <w:rFonts w:ascii="Times New Roman" w:eastAsia="Times New Roman" w:hAnsi="Times New Roman" w:cs="Times New Roman"/>
          <w:sz w:val="24"/>
          <w:szCs w:val="24"/>
          <w:lang w:eastAsia="lv-LV"/>
        </w:rPr>
        <w:t>sacensību laikā, pirms, pēc vai starplaikos starp periodiem,</w:t>
      </w:r>
      <w:r w:rsidRPr="004D4B00">
        <w:rPr>
          <w:rFonts w:ascii="Times New Roman" w:eastAsia="Times New Roman" w:hAnsi="Times New Roman" w:cs="Times New Roman"/>
          <w:sz w:val="24"/>
          <w:szCs w:val="24"/>
          <w:lang w:eastAsia="lv-LV"/>
        </w:rPr>
        <w:t xml:space="preserve"> ir aizliegts ķert zivis </w:t>
      </w:r>
      <w:r w:rsidR="00205DE1">
        <w:rPr>
          <w:rFonts w:ascii="Times New Roman" w:eastAsia="Times New Roman" w:hAnsi="Times New Roman" w:cs="Times New Roman"/>
          <w:sz w:val="24"/>
          <w:szCs w:val="24"/>
          <w:lang w:eastAsia="lv-LV"/>
        </w:rPr>
        <w:t>zonu robežās</w:t>
      </w:r>
      <w:r w:rsidRPr="004D4B00">
        <w:rPr>
          <w:rFonts w:ascii="Times New Roman" w:eastAsia="Times New Roman" w:hAnsi="Times New Roman" w:cs="Times New Roman"/>
          <w:sz w:val="24"/>
          <w:szCs w:val="24"/>
          <w:lang w:eastAsia="lv-LV"/>
        </w:rPr>
        <w:t>.</w:t>
      </w:r>
    </w:p>
    <w:p w14:paraId="159E2F1E" w14:textId="45E7B3F7" w:rsidR="00005B57" w:rsidRPr="004D4B00" w:rsidRDefault="00005B57" w:rsidP="00CF499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Dalībniekiem ir pienākums piedalīties atklāšanas un apbalvošanas ceremonijā.</w:t>
      </w:r>
      <w:r w:rsidR="00E23EA1" w:rsidRPr="004D4B00">
        <w:rPr>
          <w:rFonts w:ascii="Times New Roman" w:eastAsia="Times New Roman" w:hAnsi="Times New Roman" w:cs="Times New Roman"/>
          <w:sz w:val="24"/>
          <w:szCs w:val="24"/>
          <w:lang w:eastAsia="lv-LV"/>
        </w:rPr>
        <w:t xml:space="preserve"> Nepie</w:t>
      </w:r>
      <w:r w:rsidR="00730F91" w:rsidRPr="004D4B00">
        <w:rPr>
          <w:rFonts w:ascii="Times New Roman" w:eastAsia="Times New Roman" w:hAnsi="Times New Roman" w:cs="Times New Roman"/>
          <w:sz w:val="24"/>
          <w:szCs w:val="24"/>
          <w:lang w:eastAsia="lv-LV"/>
        </w:rPr>
        <w:t>dalīšanās ir iespējama attaisnojoš</w:t>
      </w:r>
      <w:r w:rsidR="00E23EA1" w:rsidRPr="004D4B00">
        <w:rPr>
          <w:rFonts w:ascii="Times New Roman" w:eastAsia="Times New Roman" w:hAnsi="Times New Roman" w:cs="Times New Roman"/>
          <w:sz w:val="24"/>
          <w:szCs w:val="24"/>
          <w:lang w:eastAsia="lv-LV"/>
        </w:rPr>
        <w:t>a iemesla dēļ pēc saskaņošanas ar sacensību organizatoru.</w:t>
      </w:r>
    </w:p>
    <w:p w14:paraId="70824419" w14:textId="2E7577AC" w:rsidR="00005B57" w:rsidRPr="00A11408" w:rsidRDefault="00005B57" w:rsidP="00CF4991">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Dalībniekiem ir aizliegts skaļi izteikties necenzētos vārdos, lietot alkoholu un smēķēt sacensību norises laikā. Smēķēšana atļauta tikai periodu starplaikā, dalībniekam atrodoties pie kādas no atkritumu izmešanai paredzētajām vietām. Par smēķēšanu sacensību sektoros sacensību laikā dalībniekam tiek izteikts brīdinājums. Galvenais tiesnesis var piemērot diskvalifikāciju pēc atkārtotiem pārkāpumiem.</w:t>
      </w:r>
    </w:p>
    <w:p w14:paraId="2330C3EF" w14:textId="011BCAC9" w:rsidR="0047428B" w:rsidRDefault="0047428B" w:rsidP="00CF4991">
      <w:pPr>
        <w:pStyle w:val="ListParagraph"/>
        <w:numPr>
          <w:ilvl w:val="1"/>
          <w:numId w:val="29"/>
        </w:numPr>
        <w:jc w:val="both"/>
        <w:rPr>
          <w:rFonts w:ascii="Times New Roman" w:hAnsi="Times New Roman" w:cs="Times New Roman"/>
          <w:sz w:val="24"/>
          <w:szCs w:val="24"/>
        </w:rPr>
      </w:pPr>
      <w:r>
        <w:rPr>
          <w:rFonts w:ascii="Times New Roman" w:hAnsi="Times New Roman" w:cs="Times New Roman"/>
          <w:sz w:val="24"/>
          <w:szCs w:val="24"/>
        </w:rPr>
        <w:t>Dalībniekiem ir aizliegts piesārņot sacensību vietu, atstājot aiz sevis makšķerēšanas auklas vai citus atkritumus.</w:t>
      </w:r>
    </w:p>
    <w:p w14:paraId="223F3C37" w14:textId="618B672F" w:rsidR="00DD6F67" w:rsidRPr="00DD6F67" w:rsidRDefault="00DD6F67" w:rsidP="00DD6F67">
      <w:pPr>
        <w:pStyle w:val="ListParagraph"/>
        <w:numPr>
          <w:ilvl w:val="1"/>
          <w:numId w:val="29"/>
        </w:numPr>
        <w:jc w:val="both"/>
        <w:rPr>
          <w:rFonts w:ascii="Times New Roman" w:hAnsi="Times New Roman" w:cs="Times New Roman"/>
          <w:sz w:val="24"/>
          <w:szCs w:val="24"/>
        </w:rPr>
      </w:pPr>
      <w:r w:rsidRPr="003A7793">
        <w:rPr>
          <w:rFonts w:ascii="Times New Roman" w:hAnsi="Times New Roman"/>
          <w:sz w:val="24"/>
          <w:szCs w:val="24"/>
        </w:rPr>
        <w:lastRenderedPageBreak/>
        <w:t xml:space="preserve">Sportistiem </w:t>
      </w:r>
      <w:proofErr w:type="spellStart"/>
      <w:r w:rsidRPr="003A7793">
        <w:rPr>
          <w:rFonts w:ascii="Times New Roman" w:hAnsi="Times New Roman"/>
          <w:sz w:val="24"/>
          <w:szCs w:val="24"/>
        </w:rPr>
        <w:t>atļauts</w:t>
      </w:r>
      <w:proofErr w:type="spellEnd"/>
      <w:r w:rsidRPr="003A7793">
        <w:rPr>
          <w:rFonts w:ascii="Times New Roman" w:hAnsi="Times New Roman"/>
          <w:sz w:val="24"/>
          <w:szCs w:val="24"/>
        </w:rPr>
        <w:t xml:space="preserve"> izmantot </w:t>
      </w:r>
      <w:proofErr w:type="spellStart"/>
      <w:r w:rsidRPr="003A7793">
        <w:rPr>
          <w:rFonts w:ascii="Times New Roman" w:hAnsi="Times New Roman"/>
          <w:sz w:val="24"/>
          <w:szCs w:val="24"/>
        </w:rPr>
        <w:t>rācijas</w:t>
      </w:r>
      <w:proofErr w:type="spellEnd"/>
      <w:r w:rsidRPr="003A7793">
        <w:rPr>
          <w:rFonts w:ascii="Times New Roman" w:hAnsi="Times New Roman"/>
          <w:sz w:val="24"/>
          <w:szCs w:val="24"/>
        </w:rPr>
        <w:t xml:space="preserve"> un citus sakaru </w:t>
      </w:r>
      <w:proofErr w:type="spellStart"/>
      <w:r w:rsidRPr="003A7793">
        <w:rPr>
          <w:rFonts w:ascii="Times New Roman" w:hAnsi="Times New Roman"/>
          <w:sz w:val="24"/>
          <w:szCs w:val="24"/>
        </w:rPr>
        <w:t>līdzekļus</w:t>
      </w:r>
      <w:proofErr w:type="spellEnd"/>
      <w:r w:rsidRPr="003A7793">
        <w:rPr>
          <w:rFonts w:ascii="Times New Roman" w:hAnsi="Times New Roman"/>
          <w:sz w:val="24"/>
          <w:szCs w:val="24"/>
        </w:rPr>
        <w:t xml:space="preserve"> (</w:t>
      </w:r>
      <w:proofErr w:type="spellStart"/>
      <w:r w:rsidRPr="003A7793">
        <w:rPr>
          <w:rFonts w:ascii="Times New Roman" w:hAnsi="Times New Roman"/>
          <w:sz w:val="24"/>
          <w:szCs w:val="24"/>
        </w:rPr>
        <w:t>hands-free</w:t>
      </w:r>
      <w:proofErr w:type="spellEnd"/>
      <w:r w:rsidRPr="003A7793">
        <w:rPr>
          <w:rFonts w:ascii="Times New Roman" w:hAnsi="Times New Roman"/>
          <w:sz w:val="24"/>
          <w:szCs w:val="24"/>
        </w:rPr>
        <w:t xml:space="preserve"> utt.) tikai starplaikos starp periodiem.</w:t>
      </w:r>
    </w:p>
    <w:p w14:paraId="2947DD2F" w14:textId="08111693" w:rsidR="00443300" w:rsidRPr="00CF4991" w:rsidRDefault="00005B57" w:rsidP="00443300">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Dalībnieks, reģistrējoties sacensībām, piekrīt sacensību laikā uzņemtā foto un video materiāla publicēšanai un izplatīšanai bez atsevišķa saskaņojuma.</w:t>
      </w:r>
    </w:p>
    <w:p w14:paraId="129BBBA7" w14:textId="77777777" w:rsidR="00CF4991" w:rsidRPr="00CF4991" w:rsidRDefault="00CF4991" w:rsidP="00CF4991">
      <w:pPr>
        <w:pStyle w:val="ListParagraph"/>
        <w:ind w:left="792"/>
        <w:jc w:val="both"/>
        <w:rPr>
          <w:rFonts w:ascii="Times New Roman" w:hAnsi="Times New Roman" w:cs="Times New Roman"/>
          <w:sz w:val="24"/>
          <w:szCs w:val="24"/>
        </w:rPr>
      </w:pPr>
    </w:p>
    <w:p w14:paraId="44FD22E6" w14:textId="0219846C" w:rsidR="00443300" w:rsidRPr="004D4B00" w:rsidRDefault="008A13E6" w:rsidP="008E134E">
      <w:pPr>
        <w:pStyle w:val="ListParagraph"/>
        <w:numPr>
          <w:ilvl w:val="0"/>
          <w:numId w:val="29"/>
        </w:numPr>
        <w:rPr>
          <w:rFonts w:ascii="Times New Roman" w:hAnsi="Times New Roman" w:cs="Times New Roman"/>
          <w:b/>
          <w:sz w:val="24"/>
          <w:szCs w:val="24"/>
        </w:rPr>
      </w:pPr>
      <w:r w:rsidRPr="004D4B00">
        <w:rPr>
          <w:rFonts w:ascii="Times New Roman" w:hAnsi="Times New Roman" w:cs="Times New Roman"/>
          <w:b/>
          <w:sz w:val="24"/>
          <w:szCs w:val="24"/>
        </w:rPr>
        <w:t>Tiesāšana un sankcijas</w:t>
      </w:r>
      <w:r w:rsidR="00443300" w:rsidRPr="004D4B00">
        <w:rPr>
          <w:rFonts w:ascii="Times New Roman" w:hAnsi="Times New Roman" w:cs="Times New Roman"/>
          <w:b/>
          <w:sz w:val="24"/>
          <w:szCs w:val="24"/>
        </w:rPr>
        <w:t>.</w:t>
      </w:r>
    </w:p>
    <w:p w14:paraId="7D07226B" w14:textId="513F7A4B" w:rsidR="008A13E6" w:rsidRPr="004D4B00" w:rsidRDefault="008A13E6" w:rsidP="003A7793">
      <w:pPr>
        <w:numPr>
          <w:ilvl w:val="1"/>
          <w:numId w:val="29"/>
        </w:numPr>
        <w:pBdr>
          <w:top w:val="nil"/>
          <w:left w:val="nil"/>
          <w:bottom w:val="nil"/>
          <w:right w:val="nil"/>
          <w:between w:val="nil"/>
        </w:pBdr>
        <w:tabs>
          <w:tab w:val="left" w:pos="893"/>
        </w:tabs>
        <w:spacing w:before="88" w:after="0" w:line="240" w:lineRule="auto"/>
        <w:ind w:right="113"/>
        <w:jc w:val="both"/>
        <w:rPr>
          <w:rFonts w:ascii="Times New Roman" w:eastAsia="Times New Roman" w:hAnsi="Times New Roman" w:cs="Times New Roman"/>
          <w:sz w:val="24"/>
          <w:szCs w:val="24"/>
        </w:rPr>
      </w:pPr>
      <w:r w:rsidRPr="004D4B00">
        <w:rPr>
          <w:rFonts w:ascii="Times New Roman" w:eastAsia="Times New Roman" w:hAnsi="Times New Roman" w:cs="Times New Roman"/>
          <w:sz w:val="24"/>
          <w:szCs w:val="24"/>
        </w:rPr>
        <w:t>Sacensību norises nodrošināšanai un kontrolei paredzēta tiesnešu kolēģija, kura sastāv no sacensību organizatora pārstāvja un galvenā tiesneša.</w:t>
      </w:r>
    </w:p>
    <w:p w14:paraId="0B435DED" w14:textId="25D150F5" w:rsidR="008A13E6" w:rsidRPr="004D4B00" w:rsidRDefault="00AA60AD" w:rsidP="003A7793">
      <w:pPr>
        <w:numPr>
          <w:ilvl w:val="1"/>
          <w:numId w:val="29"/>
        </w:numPr>
        <w:pBdr>
          <w:top w:val="nil"/>
          <w:left w:val="nil"/>
          <w:bottom w:val="nil"/>
          <w:right w:val="nil"/>
          <w:between w:val="nil"/>
        </w:pBdr>
        <w:tabs>
          <w:tab w:val="left" w:pos="893"/>
        </w:tabs>
        <w:spacing w:before="88" w:after="0" w:line="240" w:lineRule="auto"/>
        <w:ind w:right="113"/>
        <w:jc w:val="both"/>
        <w:rPr>
          <w:rFonts w:ascii="Times New Roman" w:eastAsia="Times New Roman" w:hAnsi="Times New Roman" w:cs="Times New Roman"/>
          <w:sz w:val="24"/>
          <w:szCs w:val="24"/>
        </w:rPr>
      </w:pPr>
      <w:r w:rsidRPr="004D4B00">
        <w:rPr>
          <w:rFonts w:ascii="Times New Roman" w:eastAsia="Times New Roman" w:hAnsi="Times New Roman" w:cs="Times New Roman"/>
          <w:sz w:val="24"/>
          <w:szCs w:val="24"/>
        </w:rPr>
        <w:t xml:space="preserve">Sacensību galvenajam tiesnesim ir pienākums uzraudzīt sacensību norisi un sekot līdzi šo noteikumu izpildei. </w:t>
      </w:r>
    </w:p>
    <w:p w14:paraId="6A1B9F1E" w14:textId="7E34C8FB" w:rsidR="00AA60AD" w:rsidRPr="004D4B00" w:rsidRDefault="00AA60AD" w:rsidP="003A7793">
      <w:pPr>
        <w:numPr>
          <w:ilvl w:val="1"/>
          <w:numId w:val="29"/>
        </w:numPr>
        <w:pBdr>
          <w:top w:val="nil"/>
          <w:left w:val="nil"/>
          <w:bottom w:val="nil"/>
          <w:right w:val="nil"/>
          <w:between w:val="nil"/>
        </w:pBdr>
        <w:tabs>
          <w:tab w:val="left" w:pos="893"/>
        </w:tabs>
        <w:spacing w:before="88" w:after="0" w:line="240" w:lineRule="auto"/>
        <w:ind w:right="113"/>
        <w:jc w:val="both"/>
        <w:rPr>
          <w:rFonts w:ascii="Times New Roman" w:eastAsia="Times New Roman" w:hAnsi="Times New Roman" w:cs="Times New Roman"/>
          <w:sz w:val="24"/>
          <w:szCs w:val="24"/>
        </w:rPr>
      </w:pPr>
      <w:r w:rsidRPr="004D4B00">
        <w:rPr>
          <w:rFonts w:ascii="Times New Roman" w:eastAsia="Times New Roman" w:hAnsi="Times New Roman" w:cs="Times New Roman"/>
          <w:sz w:val="24"/>
          <w:szCs w:val="24"/>
        </w:rPr>
        <w:t xml:space="preserve">Sacensību laikā </w:t>
      </w:r>
      <w:r w:rsidR="00DD6F67">
        <w:rPr>
          <w:rFonts w:ascii="Times New Roman" w:eastAsia="Times New Roman" w:hAnsi="Times New Roman" w:cs="Times New Roman"/>
          <w:sz w:val="24"/>
          <w:szCs w:val="24"/>
        </w:rPr>
        <w:t xml:space="preserve">nestartējošie </w:t>
      </w:r>
      <w:r w:rsidRPr="004D4B00">
        <w:rPr>
          <w:rFonts w:ascii="Times New Roman" w:eastAsia="Times New Roman" w:hAnsi="Times New Roman" w:cs="Times New Roman"/>
          <w:sz w:val="24"/>
          <w:szCs w:val="24"/>
        </w:rPr>
        <w:t>dalībnieki veic tiesneša funkciju, kas nozīmē ka dalībnieki uzrauga sacensību norisi</w:t>
      </w:r>
      <w:r w:rsidR="009F1E67" w:rsidRPr="004D4B00">
        <w:rPr>
          <w:rFonts w:ascii="Times New Roman" w:eastAsia="Times New Roman" w:hAnsi="Times New Roman" w:cs="Times New Roman"/>
          <w:sz w:val="24"/>
          <w:szCs w:val="24"/>
        </w:rPr>
        <w:t xml:space="preserve"> savā sektorā</w:t>
      </w:r>
      <w:r w:rsidR="003B2210" w:rsidRPr="004D4B00">
        <w:rPr>
          <w:rFonts w:ascii="Times New Roman" w:eastAsia="Times New Roman" w:hAnsi="Times New Roman" w:cs="Times New Roman"/>
          <w:sz w:val="24"/>
          <w:szCs w:val="24"/>
        </w:rPr>
        <w:t>,</w:t>
      </w:r>
      <w:r w:rsidRPr="004D4B00">
        <w:rPr>
          <w:rFonts w:ascii="Times New Roman" w:eastAsia="Times New Roman" w:hAnsi="Times New Roman" w:cs="Times New Roman"/>
          <w:sz w:val="24"/>
          <w:szCs w:val="24"/>
        </w:rPr>
        <w:t xml:space="preserve"> </w:t>
      </w:r>
      <w:r w:rsidR="00CF4991">
        <w:rPr>
          <w:rFonts w:ascii="Times New Roman" w:eastAsia="Times New Roman" w:hAnsi="Times New Roman" w:cs="Times New Roman"/>
          <w:sz w:val="24"/>
          <w:szCs w:val="24"/>
        </w:rPr>
        <w:t xml:space="preserve">izlemj par zivs kā noķertas ieskaitīšanu, </w:t>
      </w:r>
      <w:r w:rsidRPr="004D4B00">
        <w:rPr>
          <w:rFonts w:ascii="Times New Roman" w:eastAsia="Times New Roman" w:hAnsi="Times New Roman" w:cs="Times New Roman"/>
          <w:sz w:val="24"/>
          <w:szCs w:val="24"/>
        </w:rPr>
        <w:t xml:space="preserve"> </w:t>
      </w:r>
      <w:r w:rsidR="00CF4991" w:rsidRPr="004D4B00">
        <w:rPr>
          <w:rFonts w:ascii="Times New Roman" w:eastAsia="Times New Roman" w:hAnsi="Times New Roman" w:cs="Times New Roman"/>
          <w:sz w:val="24"/>
          <w:szCs w:val="24"/>
        </w:rPr>
        <w:t>pārkāpumu gadījumā izsaka</w:t>
      </w:r>
      <w:r w:rsidR="00CF4991">
        <w:rPr>
          <w:rFonts w:ascii="Times New Roman" w:eastAsia="Times New Roman" w:hAnsi="Times New Roman" w:cs="Times New Roman"/>
          <w:sz w:val="24"/>
          <w:szCs w:val="24"/>
        </w:rPr>
        <w:t xml:space="preserve"> </w:t>
      </w:r>
      <w:r w:rsidR="003B2210" w:rsidRPr="004D4B00">
        <w:rPr>
          <w:rFonts w:ascii="Times New Roman" w:eastAsia="Times New Roman" w:hAnsi="Times New Roman" w:cs="Times New Roman"/>
          <w:sz w:val="24"/>
          <w:szCs w:val="24"/>
        </w:rPr>
        <w:t>aizrādījumu</w:t>
      </w:r>
      <w:r w:rsidR="00CF4991">
        <w:rPr>
          <w:rFonts w:ascii="Times New Roman" w:eastAsia="Times New Roman" w:hAnsi="Times New Roman" w:cs="Times New Roman"/>
          <w:sz w:val="24"/>
          <w:szCs w:val="24"/>
        </w:rPr>
        <w:t>, kā arī, nepieciešamības gadījumā,</w:t>
      </w:r>
      <w:r w:rsidR="003B2210" w:rsidRPr="004D4B00">
        <w:rPr>
          <w:rFonts w:ascii="Times New Roman" w:eastAsia="Times New Roman" w:hAnsi="Times New Roman" w:cs="Times New Roman"/>
          <w:sz w:val="24"/>
          <w:szCs w:val="24"/>
        </w:rPr>
        <w:t xml:space="preserve"> pieaicina galveno tiesnesi.</w:t>
      </w:r>
    </w:p>
    <w:p w14:paraId="3E30AEB1" w14:textId="35D2F9CD" w:rsidR="0054580B" w:rsidRPr="004D4B00" w:rsidRDefault="00443300" w:rsidP="003A7793">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 xml:space="preserve">Galvenais tiesnesis ir tiesīgs izteikt brīdinājumu dalībniekam, kurš </w:t>
      </w:r>
      <w:r w:rsidR="003B2210" w:rsidRPr="004D4B00">
        <w:rPr>
          <w:rFonts w:ascii="Times New Roman" w:eastAsia="Times New Roman" w:hAnsi="Times New Roman" w:cs="Times New Roman"/>
          <w:sz w:val="24"/>
          <w:szCs w:val="24"/>
          <w:lang w:eastAsia="lv-LV"/>
        </w:rPr>
        <w:t>pārkāpj sacensību noteikumus</w:t>
      </w:r>
      <w:r w:rsidRPr="004D4B00">
        <w:rPr>
          <w:rFonts w:ascii="Times New Roman" w:eastAsia="Times New Roman" w:hAnsi="Times New Roman" w:cs="Times New Roman"/>
          <w:sz w:val="24"/>
          <w:szCs w:val="24"/>
          <w:lang w:eastAsia="lv-LV"/>
        </w:rPr>
        <w:t>.</w:t>
      </w:r>
    </w:p>
    <w:p w14:paraId="79C5EF68" w14:textId="1F514967" w:rsidR="003B2210" w:rsidRPr="004D4B00" w:rsidRDefault="003B2210" w:rsidP="003A7793">
      <w:pPr>
        <w:pStyle w:val="ListParagraph"/>
        <w:numPr>
          <w:ilvl w:val="1"/>
          <w:numId w:val="29"/>
        </w:numPr>
        <w:jc w:val="both"/>
        <w:rPr>
          <w:rFonts w:ascii="Times New Roman" w:hAnsi="Times New Roman" w:cs="Times New Roman"/>
          <w:sz w:val="24"/>
          <w:szCs w:val="24"/>
        </w:rPr>
      </w:pPr>
      <w:r w:rsidRPr="004D4B00">
        <w:rPr>
          <w:rFonts w:ascii="Times New Roman" w:eastAsia="Times New Roman" w:hAnsi="Times New Roman" w:cs="Times New Roman"/>
          <w:sz w:val="24"/>
          <w:szCs w:val="24"/>
          <w:lang w:eastAsia="lv-LV"/>
        </w:rPr>
        <w:t>Galvenais tiesnesis var piemērot sekojošas sankcijas pret dalībniekiem:</w:t>
      </w:r>
    </w:p>
    <w:p w14:paraId="1D6D773A" w14:textId="0A8343E5" w:rsidR="00D97613" w:rsidRDefault="00D97613" w:rsidP="003A7793">
      <w:pPr>
        <w:pStyle w:val="ListParagraph"/>
        <w:numPr>
          <w:ilvl w:val="2"/>
          <w:numId w:val="29"/>
        </w:numPr>
        <w:jc w:val="both"/>
        <w:rPr>
          <w:rFonts w:ascii="Times New Roman" w:hAnsi="Times New Roman" w:cs="Times New Roman"/>
          <w:sz w:val="24"/>
          <w:szCs w:val="24"/>
        </w:rPr>
      </w:pPr>
      <w:r>
        <w:rPr>
          <w:rFonts w:ascii="Times New Roman" w:hAnsi="Times New Roman" w:cs="Times New Roman"/>
          <w:sz w:val="24"/>
          <w:szCs w:val="24"/>
        </w:rPr>
        <w:t>izteikt brīdinājumu;</w:t>
      </w:r>
    </w:p>
    <w:p w14:paraId="0C79C8DE" w14:textId="1EA1068B" w:rsidR="003B2210" w:rsidRPr="004D4B00" w:rsidRDefault="00CF4991" w:rsidP="003A7793">
      <w:pPr>
        <w:pStyle w:val="ListParagraph"/>
        <w:numPr>
          <w:ilvl w:val="2"/>
          <w:numId w:val="29"/>
        </w:numPr>
        <w:jc w:val="both"/>
        <w:rPr>
          <w:rFonts w:ascii="Times New Roman" w:hAnsi="Times New Roman" w:cs="Times New Roman"/>
          <w:sz w:val="24"/>
          <w:szCs w:val="24"/>
        </w:rPr>
      </w:pPr>
      <w:r>
        <w:rPr>
          <w:rFonts w:ascii="Times New Roman" w:hAnsi="Times New Roman" w:cs="Times New Roman"/>
          <w:sz w:val="24"/>
          <w:szCs w:val="24"/>
        </w:rPr>
        <w:t>n</w:t>
      </w:r>
      <w:r w:rsidR="003B2210" w:rsidRPr="004D4B00">
        <w:rPr>
          <w:rFonts w:ascii="Times New Roman" w:hAnsi="Times New Roman" w:cs="Times New Roman"/>
          <w:sz w:val="24"/>
          <w:szCs w:val="24"/>
        </w:rPr>
        <w:t>oņemt vienu ieskaites zivi par atkārtotu brīdinājumu attiecīgā periodā</w:t>
      </w:r>
      <w:r w:rsidR="00D97613">
        <w:rPr>
          <w:rFonts w:ascii="Times New Roman" w:hAnsi="Times New Roman" w:cs="Times New Roman"/>
          <w:sz w:val="24"/>
          <w:szCs w:val="24"/>
        </w:rPr>
        <w:t>;</w:t>
      </w:r>
    </w:p>
    <w:p w14:paraId="5C176FD5" w14:textId="4A869591" w:rsidR="003B2210" w:rsidRPr="003A7793" w:rsidRDefault="00CF4991" w:rsidP="003A7793">
      <w:pPr>
        <w:pStyle w:val="ListParagraph"/>
        <w:numPr>
          <w:ilvl w:val="2"/>
          <w:numId w:val="29"/>
        </w:numPr>
        <w:jc w:val="both"/>
        <w:rPr>
          <w:rFonts w:ascii="Times New Roman" w:hAnsi="Times New Roman" w:cs="Times New Roman"/>
          <w:sz w:val="24"/>
          <w:szCs w:val="24"/>
        </w:rPr>
      </w:pPr>
      <w:r>
        <w:rPr>
          <w:rFonts w:ascii="Times New Roman" w:hAnsi="Times New Roman" w:cs="Times New Roman"/>
          <w:sz w:val="24"/>
          <w:szCs w:val="24"/>
        </w:rPr>
        <w:t>p</w:t>
      </w:r>
      <w:r w:rsidR="003B2210" w:rsidRPr="004D4B00">
        <w:rPr>
          <w:rFonts w:ascii="Times New Roman" w:hAnsi="Times New Roman" w:cs="Times New Roman"/>
          <w:sz w:val="24"/>
          <w:szCs w:val="24"/>
        </w:rPr>
        <w:t xml:space="preserve">ieprasīt tiesnešu kolēģijai diskvalificēt dalībnieku par sistemātiskiem vai rupjiem noteikumu pārkāpumiem. Šajā gadījumā lēmumu pieņem </w:t>
      </w:r>
      <w:r w:rsidR="003B2210" w:rsidRPr="003A7793">
        <w:rPr>
          <w:rFonts w:ascii="Times New Roman" w:hAnsi="Times New Roman" w:cs="Times New Roman"/>
          <w:sz w:val="24"/>
          <w:szCs w:val="24"/>
        </w:rPr>
        <w:t>tiesnešu kolēģija pēc pārkāpuma izvērtēšanas.</w:t>
      </w:r>
    </w:p>
    <w:p w14:paraId="45FA320C" w14:textId="3BBDE6F0" w:rsidR="003A7793" w:rsidRPr="003A7793" w:rsidRDefault="006C7F4F" w:rsidP="003A7793">
      <w:pPr>
        <w:pStyle w:val="ListParagraph"/>
        <w:numPr>
          <w:ilvl w:val="1"/>
          <w:numId w:val="29"/>
        </w:numPr>
        <w:jc w:val="both"/>
        <w:rPr>
          <w:rFonts w:ascii="Times New Roman" w:hAnsi="Times New Roman" w:cs="Times New Roman"/>
          <w:sz w:val="24"/>
          <w:szCs w:val="24"/>
        </w:rPr>
      </w:pPr>
      <w:r w:rsidRPr="003A7793">
        <w:rPr>
          <w:rFonts w:ascii="Times New Roman" w:hAnsi="Times New Roman"/>
          <w:sz w:val="24"/>
          <w:szCs w:val="24"/>
        </w:rPr>
        <w:t>Nesportiskas rīcības gadījumā (kad dalībnieks atdod savu vietu citam dalībniekam pēc savstarpējas vienošanās) abi</w:t>
      </w:r>
      <w:r w:rsidR="003A7793" w:rsidRPr="003A7793">
        <w:rPr>
          <w:rFonts w:ascii="Times New Roman" w:hAnsi="Times New Roman"/>
          <w:sz w:val="24"/>
          <w:szCs w:val="24"/>
        </w:rPr>
        <w:t>em</w:t>
      </w:r>
      <w:r w:rsidRPr="003A7793">
        <w:rPr>
          <w:rFonts w:ascii="Times New Roman" w:hAnsi="Times New Roman"/>
          <w:sz w:val="24"/>
          <w:szCs w:val="24"/>
        </w:rPr>
        <w:t xml:space="preserve"> dalībnieki</w:t>
      </w:r>
      <w:r w:rsidR="003A7793" w:rsidRPr="003A7793">
        <w:rPr>
          <w:rFonts w:ascii="Times New Roman" w:hAnsi="Times New Roman"/>
          <w:sz w:val="24"/>
          <w:szCs w:val="24"/>
        </w:rPr>
        <w:t>em</w:t>
      </w:r>
      <w:r w:rsidRPr="003A7793">
        <w:rPr>
          <w:rFonts w:ascii="Times New Roman" w:hAnsi="Times New Roman"/>
          <w:sz w:val="24"/>
          <w:szCs w:val="24"/>
        </w:rPr>
        <w:t xml:space="preserve"> tiek </w:t>
      </w:r>
      <w:r w:rsidR="003A7793" w:rsidRPr="003A7793">
        <w:rPr>
          <w:rFonts w:ascii="Times New Roman" w:hAnsi="Times New Roman"/>
          <w:sz w:val="24"/>
          <w:szCs w:val="24"/>
        </w:rPr>
        <w:t>izteikts brīdinājums</w:t>
      </w:r>
      <w:r w:rsidRPr="003A7793">
        <w:rPr>
          <w:rFonts w:ascii="Times New Roman" w:hAnsi="Times New Roman"/>
          <w:sz w:val="24"/>
          <w:szCs w:val="24"/>
        </w:rPr>
        <w:t>.</w:t>
      </w:r>
    </w:p>
    <w:p w14:paraId="3A993A21" w14:textId="7903B6FF" w:rsidR="003A7793" w:rsidRPr="003A7793" w:rsidRDefault="006C7F4F" w:rsidP="003A7793">
      <w:pPr>
        <w:pStyle w:val="ListParagraph"/>
        <w:numPr>
          <w:ilvl w:val="1"/>
          <w:numId w:val="29"/>
        </w:numPr>
        <w:jc w:val="both"/>
        <w:rPr>
          <w:rFonts w:ascii="Times New Roman" w:hAnsi="Times New Roman" w:cs="Times New Roman"/>
          <w:sz w:val="24"/>
          <w:szCs w:val="24"/>
        </w:rPr>
      </w:pPr>
      <w:proofErr w:type="spellStart"/>
      <w:r w:rsidRPr="003A7793">
        <w:rPr>
          <w:rFonts w:ascii="Times New Roman" w:hAnsi="Times New Roman"/>
          <w:sz w:val="24"/>
          <w:szCs w:val="24"/>
        </w:rPr>
        <w:t>Tiesnešiem</w:t>
      </w:r>
      <w:proofErr w:type="spellEnd"/>
      <w:r w:rsidRPr="003A7793">
        <w:rPr>
          <w:rFonts w:ascii="Times New Roman" w:hAnsi="Times New Roman"/>
          <w:sz w:val="24"/>
          <w:szCs w:val="24"/>
        </w:rPr>
        <w:t xml:space="preserve"> mobilo telefonu </w:t>
      </w:r>
      <w:proofErr w:type="spellStart"/>
      <w:r w:rsidRPr="003A7793">
        <w:rPr>
          <w:rFonts w:ascii="Times New Roman" w:hAnsi="Times New Roman"/>
          <w:sz w:val="24"/>
          <w:szCs w:val="24"/>
        </w:rPr>
        <w:t>lietošana</w:t>
      </w:r>
      <w:proofErr w:type="spellEnd"/>
      <w:r w:rsidRPr="003A7793">
        <w:rPr>
          <w:rFonts w:ascii="Times New Roman" w:hAnsi="Times New Roman"/>
          <w:sz w:val="24"/>
          <w:szCs w:val="24"/>
        </w:rPr>
        <w:t xml:space="preserve"> </w:t>
      </w:r>
      <w:proofErr w:type="spellStart"/>
      <w:r w:rsidRPr="003A7793">
        <w:rPr>
          <w:rFonts w:ascii="Times New Roman" w:hAnsi="Times New Roman"/>
          <w:sz w:val="24"/>
          <w:szCs w:val="24"/>
        </w:rPr>
        <w:t>sacensību</w:t>
      </w:r>
      <w:proofErr w:type="spellEnd"/>
      <w:r w:rsidRPr="003A7793">
        <w:rPr>
          <w:rFonts w:ascii="Times New Roman" w:hAnsi="Times New Roman"/>
          <w:sz w:val="24"/>
          <w:szCs w:val="24"/>
        </w:rPr>
        <w:t xml:space="preserve"> laikā ir aizliegta.</w:t>
      </w:r>
    </w:p>
    <w:p w14:paraId="28F20D24" w14:textId="4F54EC11" w:rsidR="00A11408" w:rsidRPr="00A11408" w:rsidRDefault="006C7F4F" w:rsidP="00A11408">
      <w:pPr>
        <w:pStyle w:val="ListParagraph"/>
        <w:numPr>
          <w:ilvl w:val="1"/>
          <w:numId w:val="29"/>
        </w:numPr>
        <w:jc w:val="both"/>
        <w:rPr>
          <w:rFonts w:ascii="Times New Roman" w:hAnsi="Times New Roman" w:cs="Times New Roman"/>
          <w:sz w:val="24"/>
          <w:szCs w:val="24"/>
        </w:rPr>
      </w:pPr>
      <w:r w:rsidRPr="00A11408">
        <w:rPr>
          <w:rFonts w:ascii="Times New Roman" w:hAnsi="Times New Roman"/>
          <w:sz w:val="24"/>
          <w:szCs w:val="24"/>
        </w:rPr>
        <w:t xml:space="preserve">Perioda laikā tiesnešiem aizliegts pamest </w:t>
      </w:r>
      <w:proofErr w:type="spellStart"/>
      <w:r w:rsidRPr="00A11408">
        <w:rPr>
          <w:rFonts w:ascii="Times New Roman" w:hAnsi="Times New Roman"/>
          <w:sz w:val="24"/>
          <w:szCs w:val="24"/>
        </w:rPr>
        <w:t>tiesājām</w:t>
      </w:r>
      <w:r w:rsidR="00A11408">
        <w:rPr>
          <w:rFonts w:ascii="Times New Roman" w:hAnsi="Times New Roman"/>
          <w:sz w:val="24"/>
          <w:szCs w:val="24"/>
        </w:rPr>
        <w:t>ā</w:t>
      </w:r>
      <w:proofErr w:type="spellEnd"/>
      <w:r w:rsidRPr="00A11408">
        <w:rPr>
          <w:rFonts w:ascii="Times New Roman" w:hAnsi="Times New Roman"/>
          <w:sz w:val="24"/>
          <w:szCs w:val="24"/>
        </w:rPr>
        <w:t xml:space="preserve"> sportista sektoru.</w:t>
      </w:r>
    </w:p>
    <w:p w14:paraId="3D6F9523" w14:textId="12699E0E" w:rsidR="006C7F4F" w:rsidRPr="00A11408" w:rsidRDefault="00A11408" w:rsidP="00A11408">
      <w:pPr>
        <w:pStyle w:val="ListParagraph"/>
        <w:numPr>
          <w:ilvl w:val="1"/>
          <w:numId w:val="29"/>
        </w:numPr>
        <w:jc w:val="both"/>
        <w:rPr>
          <w:rFonts w:ascii="Times New Roman" w:hAnsi="Times New Roman" w:cs="Times New Roman"/>
          <w:sz w:val="24"/>
          <w:szCs w:val="24"/>
        </w:rPr>
      </w:pPr>
      <w:r w:rsidRPr="003A7793">
        <w:rPr>
          <w:rFonts w:ascii="Times New Roman" w:hAnsi="Times New Roman"/>
          <w:sz w:val="24"/>
          <w:szCs w:val="24"/>
        </w:rPr>
        <w:t xml:space="preserve">Pretenzijas </w:t>
      </w:r>
      <w:r>
        <w:rPr>
          <w:rFonts w:ascii="Times New Roman" w:hAnsi="Times New Roman"/>
          <w:sz w:val="24"/>
          <w:szCs w:val="24"/>
        </w:rPr>
        <w:t xml:space="preserve">par tiesnešu lēmumiem </w:t>
      </w:r>
      <w:r w:rsidRPr="003A7793">
        <w:rPr>
          <w:rFonts w:ascii="Times New Roman" w:hAnsi="Times New Roman"/>
          <w:sz w:val="24"/>
          <w:szCs w:val="24"/>
        </w:rPr>
        <w:t xml:space="preserve">kopā ar </w:t>
      </w:r>
      <w:proofErr w:type="spellStart"/>
      <w:r w:rsidRPr="003A7793">
        <w:rPr>
          <w:rFonts w:ascii="Times New Roman" w:hAnsi="Times New Roman"/>
          <w:sz w:val="24"/>
          <w:szCs w:val="24"/>
        </w:rPr>
        <w:t>drošības</w:t>
      </w:r>
      <w:proofErr w:type="spellEnd"/>
      <w:r w:rsidRPr="003A7793">
        <w:rPr>
          <w:rFonts w:ascii="Times New Roman" w:hAnsi="Times New Roman"/>
          <w:sz w:val="24"/>
          <w:szCs w:val="24"/>
        </w:rPr>
        <w:t xml:space="preserve"> naudu 50 </w:t>
      </w:r>
      <w:proofErr w:type="spellStart"/>
      <w:r w:rsidRPr="003A7793">
        <w:rPr>
          <w:rFonts w:ascii="Times New Roman" w:hAnsi="Times New Roman"/>
          <w:sz w:val="24"/>
          <w:szCs w:val="24"/>
        </w:rPr>
        <w:t>e</w:t>
      </w:r>
      <w:r>
        <w:rPr>
          <w:rFonts w:ascii="Times New Roman" w:hAnsi="Times New Roman"/>
          <w:sz w:val="24"/>
          <w:szCs w:val="24"/>
        </w:rPr>
        <w:t>u</w:t>
      </w:r>
      <w:r w:rsidRPr="003A7793">
        <w:rPr>
          <w:rFonts w:ascii="Times New Roman" w:hAnsi="Times New Roman"/>
          <w:sz w:val="24"/>
          <w:szCs w:val="24"/>
        </w:rPr>
        <w:t>ro</w:t>
      </w:r>
      <w:proofErr w:type="spellEnd"/>
      <w:r w:rsidRPr="003A7793">
        <w:rPr>
          <w:rFonts w:ascii="Times New Roman" w:hAnsi="Times New Roman"/>
          <w:sz w:val="24"/>
          <w:szCs w:val="24"/>
        </w:rPr>
        <w:t xml:space="preserve"> </w:t>
      </w:r>
      <w:proofErr w:type="spellStart"/>
      <w:r w:rsidRPr="003A7793">
        <w:rPr>
          <w:rFonts w:ascii="Times New Roman" w:hAnsi="Times New Roman"/>
          <w:sz w:val="24"/>
          <w:szCs w:val="24"/>
        </w:rPr>
        <w:t>apmē</w:t>
      </w:r>
      <w:r w:rsidRPr="003A7793">
        <w:rPr>
          <w:rFonts w:ascii="Times New Roman" w:hAnsi="Times New Roman"/>
          <w:sz w:val="24"/>
          <w:szCs w:val="24"/>
          <w:u w:val="single"/>
        </w:rPr>
        <w:t>ra</w:t>
      </w:r>
      <w:proofErr w:type="spellEnd"/>
      <w:r w:rsidRPr="003A7793">
        <w:rPr>
          <w:rFonts w:ascii="Times New Roman" w:hAnsi="Times New Roman"/>
          <w:sz w:val="24"/>
          <w:szCs w:val="24"/>
          <w:u w:val="single"/>
        </w:rPr>
        <w:t>̄</w:t>
      </w:r>
      <w:r w:rsidRPr="003A7793">
        <w:rPr>
          <w:rFonts w:ascii="Times New Roman" w:hAnsi="Times New Roman"/>
          <w:sz w:val="24"/>
          <w:szCs w:val="24"/>
        </w:rPr>
        <w:t xml:space="preserve"> tiek </w:t>
      </w:r>
      <w:proofErr w:type="spellStart"/>
      <w:r w:rsidRPr="003A7793">
        <w:rPr>
          <w:rFonts w:ascii="Times New Roman" w:hAnsi="Times New Roman"/>
          <w:sz w:val="24"/>
          <w:szCs w:val="24"/>
        </w:rPr>
        <w:t>pieņemtas</w:t>
      </w:r>
      <w:proofErr w:type="spellEnd"/>
      <w:r w:rsidRPr="003A7793">
        <w:rPr>
          <w:rFonts w:ascii="Times New Roman" w:hAnsi="Times New Roman"/>
          <w:sz w:val="24"/>
          <w:szCs w:val="24"/>
        </w:rPr>
        <w:t xml:space="preserve"> </w:t>
      </w:r>
      <w:proofErr w:type="spellStart"/>
      <w:r w:rsidRPr="003A7793">
        <w:rPr>
          <w:rFonts w:ascii="Times New Roman" w:hAnsi="Times New Roman"/>
          <w:sz w:val="24"/>
          <w:szCs w:val="24"/>
        </w:rPr>
        <w:t>līdz</w:t>
      </w:r>
      <w:proofErr w:type="spellEnd"/>
      <w:r w:rsidRPr="003A7793">
        <w:rPr>
          <w:rFonts w:ascii="Times New Roman" w:hAnsi="Times New Roman"/>
          <w:sz w:val="24"/>
          <w:szCs w:val="24"/>
        </w:rPr>
        <w:t xml:space="preserve"> tam </w:t>
      </w:r>
      <w:proofErr w:type="spellStart"/>
      <w:r w:rsidRPr="003A7793">
        <w:rPr>
          <w:rFonts w:ascii="Times New Roman" w:hAnsi="Times New Roman"/>
          <w:sz w:val="24"/>
          <w:szCs w:val="24"/>
        </w:rPr>
        <w:t>paredzēta</w:t>
      </w:r>
      <w:proofErr w:type="spellEnd"/>
      <w:r w:rsidRPr="003A7793">
        <w:rPr>
          <w:rFonts w:ascii="Times New Roman" w:hAnsi="Times New Roman"/>
          <w:sz w:val="24"/>
          <w:szCs w:val="24"/>
        </w:rPr>
        <w:t xml:space="preserve">̄ laika </w:t>
      </w:r>
      <w:proofErr w:type="spellStart"/>
      <w:r w:rsidRPr="003A7793">
        <w:rPr>
          <w:rFonts w:ascii="Times New Roman" w:hAnsi="Times New Roman"/>
          <w:sz w:val="24"/>
          <w:szCs w:val="24"/>
        </w:rPr>
        <w:t>beigām</w:t>
      </w:r>
      <w:proofErr w:type="spellEnd"/>
      <w:r w:rsidRPr="003A7793">
        <w:rPr>
          <w:rFonts w:ascii="Times New Roman" w:hAnsi="Times New Roman"/>
          <w:sz w:val="24"/>
          <w:szCs w:val="24"/>
        </w:rPr>
        <w:t xml:space="preserve">. Ja pretenzija tiek </w:t>
      </w:r>
      <w:proofErr w:type="spellStart"/>
      <w:r w:rsidRPr="003A7793">
        <w:rPr>
          <w:rFonts w:ascii="Times New Roman" w:hAnsi="Times New Roman"/>
          <w:sz w:val="24"/>
          <w:szCs w:val="24"/>
        </w:rPr>
        <w:t>apmierināta</w:t>
      </w:r>
      <w:proofErr w:type="spellEnd"/>
      <w:r w:rsidRPr="003A7793">
        <w:rPr>
          <w:rFonts w:ascii="Times New Roman" w:hAnsi="Times New Roman"/>
          <w:sz w:val="24"/>
          <w:szCs w:val="24"/>
        </w:rPr>
        <w:t xml:space="preserve">, </w:t>
      </w:r>
      <w:proofErr w:type="spellStart"/>
      <w:r w:rsidRPr="003A7793">
        <w:rPr>
          <w:rFonts w:ascii="Times New Roman" w:hAnsi="Times New Roman"/>
          <w:sz w:val="24"/>
          <w:szCs w:val="24"/>
        </w:rPr>
        <w:t>drošības</w:t>
      </w:r>
      <w:proofErr w:type="spellEnd"/>
      <w:r w:rsidRPr="003A7793">
        <w:rPr>
          <w:rFonts w:ascii="Times New Roman" w:hAnsi="Times New Roman"/>
          <w:sz w:val="24"/>
          <w:szCs w:val="24"/>
        </w:rPr>
        <w:t xml:space="preserve"> nauda tiek atgriezta pretenzijas </w:t>
      </w:r>
      <w:proofErr w:type="spellStart"/>
      <w:r w:rsidRPr="003A7793">
        <w:rPr>
          <w:rFonts w:ascii="Times New Roman" w:hAnsi="Times New Roman"/>
          <w:sz w:val="24"/>
          <w:szCs w:val="24"/>
        </w:rPr>
        <w:t>iesniedzējam</w:t>
      </w:r>
      <w:proofErr w:type="spellEnd"/>
      <w:r w:rsidR="006C7F4F" w:rsidRPr="00A11408">
        <w:rPr>
          <w:rFonts w:ascii="Times New Roman" w:hAnsi="Times New Roman"/>
          <w:sz w:val="24"/>
          <w:szCs w:val="24"/>
        </w:rPr>
        <w:t xml:space="preserve"> </w:t>
      </w:r>
    </w:p>
    <w:p w14:paraId="4039972C" w14:textId="20993234" w:rsidR="003A7793" w:rsidRPr="003A7793" w:rsidRDefault="003A7793" w:rsidP="003A7793">
      <w:pPr>
        <w:pStyle w:val="ListParagraph"/>
        <w:numPr>
          <w:ilvl w:val="1"/>
          <w:numId w:val="29"/>
        </w:numPr>
        <w:jc w:val="both"/>
        <w:rPr>
          <w:rFonts w:ascii="Times New Roman" w:hAnsi="Times New Roman" w:cs="Times New Roman"/>
          <w:sz w:val="24"/>
          <w:szCs w:val="24"/>
        </w:rPr>
      </w:pPr>
      <w:r w:rsidRPr="003A7793">
        <w:rPr>
          <w:rFonts w:ascii="Times New Roman" w:eastAsia="Times New Roman" w:hAnsi="Times New Roman" w:cs="Times New Roman"/>
          <w:sz w:val="24"/>
          <w:szCs w:val="24"/>
          <w:lang w:eastAsia="lv-LV"/>
        </w:rPr>
        <w:t>Galvenā tiesneša lēmums ir galējs un neapstrīdams.</w:t>
      </w:r>
    </w:p>
    <w:p w14:paraId="13EABFD0" w14:textId="10BDF9E8" w:rsidR="002B179E" w:rsidRPr="00DD6F67" w:rsidRDefault="002B179E" w:rsidP="002B179E">
      <w:pPr>
        <w:rPr>
          <w:rFonts w:ascii="Times New Roman" w:hAnsi="Times New Roman" w:cs="Times New Roman"/>
          <w:sz w:val="24"/>
          <w:szCs w:val="24"/>
        </w:rPr>
      </w:pPr>
    </w:p>
    <w:p w14:paraId="405CBB6C" w14:textId="0F975C7F" w:rsidR="002B179E" w:rsidRDefault="002B179E" w:rsidP="002B179E">
      <w:pPr>
        <w:rPr>
          <w:rFonts w:ascii="Times New Roman" w:hAnsi="Times New Roman" w:cs="Times New Roman"/>
          <w:sz w:val="24"/>
          <w:szCs w:val="24"/>
        </w:rPr>
      </w:pPr>
      <w:r>
        <w:rPr>
          <w:rFonts w:ascii="Times New Roman" w:hAnsi="Times New Roman" w:cs="Times New Roman"/>
          <w:sz w:val="24"/>
          <w:szCs w:val="24"/>
        </w:rPr>
        <w:t xml:space="preserve">Rīga </w:t>
      </w:r>
      <w:r w:rsidR="00560181">
        <w:rPr>
          <w:rFonts w:ascii="Times New Roman" w:hAnsi="Times New Roman" w:cs="Times New Roman"/>
          <w:sz w:val="24"/>
          <w:szCs w:val="24"/>
        </w:rPr>
        <w:t>1</w:t>
      </w:r>
      <w:r w:rsidR="00C04C85">
        <w:rPr>
          <w:rFonts w:ascii="Times New Roman" w:hAnsi="Times New Roman" w:cs="Times New Roman"/>
          <w:sz w:val="24"/>
          <w:szCs w:val="24"/>
        </w:rPr>
        <w:t>9</w:t>
      </w:r>
      <w:r>
        <w:rPr>
          <w:rFonts w:ascii="Times New Roman" w:hAnsi="Times New Roman" w:cs="Times New Roman"/>
          <w:sz w:val="24"/>
          <w:szCs w:val="24"/>
        </w:rPr>
        <w:t>.0</w:t>
      </w:r>
      <w:r w:rsidR="00560181">
        <w:rPr>
          <w:rFonts w:ascii="Times New Roman" w:hAnsi="Times New Roman" w:cs="Times New Roman"/>
          <w:sz w:val="24"/>
          <w:szCs w:val="24"/>
        </w:rPr>
        <w:t>4</w:t>
      </w:r>
      <w:r>
        <w:rPr>
          <w:rFonts w:ascii="Times New Roman" w:hAnsi="Times New Roman" w:cs="Times New Roman"/>
          <w:sz w:val="24"/>
          <w:szCs w:val="24"/>
        </w:rPr>
        <w:t>.2022</w:t>
      </w:r>
    </w:p>
    <w:p w14:paraId="208CDB92" w14:textId="7AFBA3AC" w:rsidR="002B179E" w:rsidRDefault="00322D9A" w:rsidP="002B179E">
      <w:pPr>
        <w:rPr>
          <w:rFonts w:ascii="Times New Roman" w:hAnsi="Times New Roman" w:cs="Times New Roman"/>
          <w:sz w:val="24"/>
          <w:szCs w:val="24"/>
        </w:rPr>
      </w:pPr>
      <w:r>
        <w:rPr>
          <w:rFonts w:ascii="Times New Roman" w:hAnsi="Times New Roman" w:cs="Times New Roman"/>
          <w:sz w:val="24"/>
          <w:szCs w:val="24"/>
        </w:rPr>
        <w:t>Biedrīb</w:t>
      </w:r>
      <w:r w:rsidR="004A7A05">
        <w:rPr>
          <w:rFonts w:ascii="Times New Roman" w:hAnsi="Times New Roman" w:cs="Times New Roman"/>
          <w:sz w:val="24"/>
          <w:szCs w:val="24"/>
        </w:rPr>
        <w:t>a</w:t>
      </w:r>
      <w:r w:rsidR="00DE732E">
        <w:rPr>
          <w:rFonts w:ascii="Times New Roman" w:hAnsi="Times New Roman" w:cs="Times New Roman"/>
          <w:sz w:val="24"/>
          <w:szCs w:val="24"/>
        </w:rPr>
        <w:t xml:space="preserve"> </w:t>
      </w:r>
      <w:r w:rsidR="00560181">
        <w:rPr>
          <w:rFonts w:ascii="Times New Roman" w:hAnsi="Times New Roman" w:cs="Times New Roman"/>
          <w:sz w:val="24"/>
          <w:szCs w:val="24"/>
        </w:rPr>
        <w:t>Latvijas Makšķerēšanas sporta federācija</w:t>
      </w:r>
    </w:p>
    <w:p w14:paraId="4B2880D4" w14:textId="2ECFEBFF" w:rsidR="002B179E" w:rsidRDefault="00560181" w:rsidP="002B179E">
      <w:pPr>
        <w:rPr>
          <w:rFonts w:ascii="Times New Roman" w:hAnsi="Times New Roman" w:cs="Times New Roman"/>
          <w:sz w:val="24"/>
          <w:szCs w:val="24"/>
        </w:rPr>
      </w:pPr>
      <w:r>
        <w:rPr>
          <w:rFonts w:ascii="Times New Roman" w:hAnsi="Times New Roman" w:cs="Times New Roman"/>
          <w:sz w:val="24"/>
          <w:szCs w:val="24"/>
        </w:rPr>
        <w:t>Ģirts Dombrovskis</w:t>
      </w:r>
    </w:p>
    <w:p w14:paraId="799D69B4" w14:textId="26ED16F4" w:rsidR="004A7A05" w:rsidRDefault="004A7A05" w:rsidP="002B179E">
      <w:pPr>
        <w:rPr>
          <w:rFonts w:ascii="Times New Roman" w:hAnsi="Times New Roman" w:cs="Times New Roman"/>
          <w:sz w:val="24"/>
          <w:szCs w:val="24"/>
        </w:rPr>
      </w:pPr>
    </w:p>
    <w:p w14:paraId="50F4793D" w14:textId="0BC80FFF" w:rsidR="004A7A05" w:rsidRPr="00C66B9D" w:rsidRDefault="004A7A05" w:rsidP="004A7A05">
      <w:r w:rsidRPr="004A7A05">
        <w:rPr>
          <w:rFonts w:ascii="Times New Roman" w:hAnsi="Times New Roman" w:cs="Times New Roman"/>
          <w:sz w:val="24"/>
          <w:szCs w:val="24"/>
        </w:rPr>
        <w:t>Apstiprināt</w:t>
      </w:r>
      <w:r>
        <w:rPr>
          <w:rFonts w:ascii="Times New Roman" w:hAnsi="Times New Roman" w:cs="Times New Roman"/>
          <w:sz w:val="24"/>
          <w:szCs w:val="24"/>
        </w:rPr>
        <w:t>i</w:t>
      </w:r>
      <w:r w:rsidRPr="004A7A05">
        <w:rPr>
          <w:rFonts w:ascii="Times New Roman" w:hAnsi="Times New Roman" w:cs="Times New Roman"/>
          <w:sz w:val="24"/>
          <w:szCs w:val="24"/>
        </w:rPr>
        <w:t xml:space="preserve"> Biedrības Latvijas Makšķerēšanas sporta federācija valdē</w:t>
      </w:r>
      <w:r>
        <w:t>.</w:t>
      </w:r>
    </w:p>
    <w:p w14:paraId="70964C27" w14:textId="77777777" w:rsidR="004A7A05" w:rsidRPr="002B179E" w:rsidRDefault="004A7A05" w:rsidP="002B179E">
      <w:pPr>
        <w:rPr>
          <w:rFonts w:ascii="Times New Roman" w:hAnsi="Times New Roman" w:cs="Times New Roman"/>
          <w:sz w:val="24"/>
          <w:szCs w:val="24"/>
        </w:rPr>
      </w:pPr>
    </w:p>
    <w:sectPr w:rsidR="004A7A05" w:rsidRPr="002B179E">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0AF4" w14:textId="77777777" w:rsidR="000E6E50" w:rsidRDefault="000E6E50" w:rsidP="00647256">
      <w:pPr>
        <w:spacing w:after="0" w:line="240" w:lineRule="auto"/>
      </w:pPr>
      <w:r>
        <w:separator/>
      </w:r>
    </w:p>
  </w:endnote>
  <w:endnote w:type="continuationSeparator" w:id="0">
    <w:p w14:paraId="1C8311BA" w14:textId="77777777" w:rsidR="000E6E50" w:rsidRDefault="000E6E50" w:rsidP="0064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698D" w14:textId="77777777" w:rsidR="000E6E50" w:rsidRDefault="000E6E50" w:rsidP="00647256">
      <w:pPr>
        <w:spacing w:after="0" w:line="240" w:lineRule="auto"/>
      </w:pPr>
      <w:r>
        <w:separator/>
      </w:r>
    </w:p>
  </w:footnote>
  <w:footnote w:type="continuationSeparator" w:id="0">
    <w:p w14:paraId="1096B97C" w14:textId="77777777" w:rsidR="000E6E50" w:rsidRDefault="000E6E50" w:rsidP="0064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3C0F" w14:textId="30B844D8" w:rsidR="00C77BC2" w:rsidRDefault="00C77BC2" w:rsidP="007D7922">
    <w:pPr>
      <w:pStyle w:val="Header"/>
    </w:pPr>
  </w:p>
  <w:p w14:paraId="33AD2A1C" w14:textId="77777777" w:rsidR="00C77BC2" w:rsidRDefault="00C77BC2" w:rsidP="007D7922">
    <w:pPr>
      <w:pStyle w:val="Header"/>
    </w:pPr>
  </w:p>
  <w:p w14:paraId="37832BD5" w14:textId="77777777" w:rsidR="00C77BC2" w:rsidRDefault="00C77BC2" w:rsidP="007D7922">
    <w:pPr>
      <w:pStyle w:val="Header"/>
    </w:pPr>
  </w:p>
  <w:p w14:paraId="45DB1064" w14:textId="2283AE09" w:rsidR="007D7922" w:rsidRDefault="00B61C13" w:rsidP="007D7922">
    <w:pPr>
      <w:pStyle w:val="Header"/>
    </w:pPr>
    <w:r w:rsidRPr="001F537C">
      <w:rPr>
        <w:noProof/>
        <w:color w:val="000000"/>
        <w:sz w:val="20"/>
        <w:szCs w:val="20"/>
        <w:lang w:eastAsia="lv-LV"/>
      </w:rPr>
      <w:drawing>
        <wp:anchor distT="0" distB="0" distL="114300" distR="114300" simplePos="0" relativeHeight="251660288" behindDoc="0" locked="0" layoutInCell="1" allowOverlap="1" wp14:anchorId="53480389" wp14:editId="39142FAE">
          <wp:simplePos x="0" y="0"/>
          <wp:positionH relativeFrom="column">
            <wp:posOffset>0</wp:posOffset>
          </wp:positionH>
          <wp:positionV relativeFrom="page">
            <wp:posOffset>151765</wp:posOffset>
          </wp:positionV>
          <wp:extent cx="563245" cy="970280"/>
          <wp:effectExtent l="0" t="0" r="8255" b="1270"/>
          <wp:wrapSquare wrapText="bothSides"/>
          <wp:docPr id="20" name="Picture 2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3245" cy="9702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528"/>
    <w:multiLevelType w:val="hybridMultilevel"/>
    <w:tmpl w:val="B2A874FC"/>
    <w:lvl w:ilvl="0" w:tplc="6DDE514E">
      <w:start w:val="1"/>
      <w:numFmt w:val="decimal"/>
      <w:lvlText w:val="%1)"/>
      <w:lvlJc w:val="left"/>
      <w:pPr>
        <w:ind w:left="1440" w:hanging="360"/>
      </w:pPr>
      <w:rPr>
        <w:rFonts w:eastAsia="Times New Roman" w:hint="default"/>
        <w:color w:val="00000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D73321C"/>
    <w:multiLevelType w:val="hybridMultilevel"/>
    <w:tmpl w:val="DA463804"/>
    <w:lvl w:ilvl="0" w:tplc="8D0C6C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A7738E"/>
    <w:multiLevelType w:val="hybridMultilevel"/>
    <w:tmpl w:val="B066EC5A"/>
    <w:lvl w:ilvl="0" w:tplc="26B2DA34">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90C0C"/>
    <w:multiLevelType w:val="hybridMultilevel"/>
    <w:tmpl w:val="33EE7A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166C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432EA"/>
    <w:multiLevelType w:val="hybridMultilevel"/>
    <w:tmpl w:val="54EC713E"/>
    <w:lvl w:ilvl="0" w:tplc="331AF1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8FA6491"/>
    <w:multiLevelType w:val="hybridMultilevel"/>
    <w:tmpl w:val="87A2E2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C00DDB"/>
    <w:multiLevelType w:val="hybridMultilevel"/>
    <w:tmpl w:val="87FAE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EB2B2A"/>
    <w:multiLevelType w:val="hybridMultilevel"/>
    <w:tmpl w:val="06FC468A"/>
    <w:lvl w:ilvl="0" w:tplc="26B2DA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D444F03"/>
    <w:multiLevelType w:val="hybridMultilevel"/>
    <w:tmpl w:val="11AE8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2F1CA7"/>
    <w:multiLevelType w:val="multilevel"/>
    <w:tmpl w:val="DA78C75A"/>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rPr>
    </w:lvl>
    <w:lvl w:ilvl="2">
      <w:start w:val="1"/>
      <w:numFmt w:val="decimal"/>
      <w:lvlText w:val="%1.%2.%3."/>
      <w:lvlJc w:val="left"/>
      <w:pPr>
        <w:ind w:left="1134" w:hanging="504"/>
      </w:pPr>
      <w:rPr>
        <w:rFonts w:ascii="Arial" w:eastAsia="Arial" w:hAnsi="Arial" w:cs="Arial"/>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D41D34"/>
    <w:multiLevelType w:val="hybridMultilevel"/>
    <w:tmpl w:val="4C1EAD18"/>
    <w:lvl w:ilvl="0" w:tplc="58621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8211B50"/>
    <w:multiLevelType w:val="hybridMultilevel"/>
    <w:tmpl w:val="B2249AF6"/>
    <w:lvl w:ilvl="0" w:tplc="692A06A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D1E58F4"/>
    <w:multiLevelType w:val="hybridMultilevel"/>
    <w:tmpl w:val="AE849222"/>
    <w:lvl w:ilvl="0" w:tplc="26B2DA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EF92964"/>
    <w:multiLevelType w:val="hybridMultilevel"/>
    <w:tmpl w:val="8F9E45F2"/>
    <w:lvl w:ilvl="0" w:tplc="B9F09A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A026C42"/>
    <w:multiLevelType w:val="hybridMultilevel"/>
    <w:tmpl w:val="32765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243678"/>
    <w:multiLevelType w:val="hybridMultilevel"/>
    <w:tmpl w:val="C2A23A26"/>
    <w:lvl w:ilvl="0" w:tplc="AE7679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416213E"/>
    <w:multiLevelType w:val="hybridMultilevel"/>
    <w:tmpl w:val="8DF44410"/>
    <w:lvl w:ilvl="0" w:tplc="F4063BE8">
      <w:start w:val="1"/>
      <w:numFmt w:val="decimal"/>
      <w:lvlText w:val="%1)"/>
      <w:lvlJc w:val="left"/>
      <w:pPr>
        <w:ind w:left="1440" w:hanging="360"/>
      </w:pPr>
      <w:rPr>
        <w:rFonts w:eastAsia="Times New Roman" w:hint="default"/>
        <w:color w:val="00000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5B4A720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5E7036"/>
    <w:multiLevelType w:val="hybridMultilevel"/>
    <w:tmpl w:val="4252AA4A"/>
    <w:lvl w:ilvl="0" w:tplc="65282966">
      <w:start w:val="1"/>
      <w:numFmt w:val="decimal"/>
      <w:lvlText w:val="%1)"/>
      <w:lvlJc w:val="left"/>
      <w:pPr>
        <w:ind w:left="1440" w:hanging="360"/>
      </w:pPr>
      <w:rPr>
        <w:rFonts w:ascii="Times New Roman" w:eastAsia="Times New Roman" w:hAnsi="Times New Roman" w:cs="Times New Roman"/>
        <w:color w:val="00000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68E5579E"/>
    <w:multiLevelType w:val="hybridMultilevel"/>
    <w:tmpl w:val="5C209D44"/>
    <w:lvl w:ilvl="0" w:tplc="4864A3A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AC554DC"/>
    <w:multiLevelType w:val="hybridMultilevel"/>
    <w:tmpl w:val="7CD449F8"/>
    <w:lvl w:ilvl="0" w:tplc="1BD8AD4E">
      <w:start w:val="1"/>
      <w:numFmt w:val="decimal"/>
      <w:lvlText w:val="%1."/>
      <w:lvlJc w:val="left"/>
      <w:pPr>
        <w:ind w:left="1440" w:hanging="360"/>
      </w:pPr>
      <w:rPr>
        <w:rFonts w:eastAsia="Times New Roman" w:hint="default"/>
        <w:color w:val="00000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F653EB5"/>
    <w:multiLevelType w:val="hybridMultilevel"/>
    <w:tmpl w:val="58B8DE5E"/>
    <w:lvl w:ilvl="0" w:tplc="4ACAB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FDB7FD2"/>
    <w:multiLevelType w:val="hybridMultilevel"/>
    <w:tmpl w:val="9F2CCE32"/>
    <w:lvl w:ilvl="0" w:tplc="16CC0E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4B47ACA"/>
    <w:multiLevelType w:val="hybridMultilevel"/>
    <w:tmpl w:val="6802A990"/>
    <w:lvl w:ilvl="0" w:tplc="C0C4CC4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6544B76"/>
    <w:multiLevelType w:val="hybridMultilevel"/>
    <w:tmpl w:val="3998035C"/>
    <w:lvl w:ilvl="0" w:tplc="26B2DA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6F267D8"/>
    <w:multiLevelType w:val="hybridMultilevel"/>
    <w:tmpl w:val="6BB0DB98"/>
    <w:lvl w:ilvl="0" w:tplc="EFA645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70E354F"/>
    <w:multiLevelType w:val="hybridMultilevel"/>
    <w:tmpl w:val="15364190"/>
    <w:lvl w:ilvl="0" w:tplc="D080591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783E2A6A"/>
    <w:multiLevelType w:val="hybridMultilevel"/>
    <w:tmpl w:val="75F0E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8E67283"/>
    <w:multiLevelType w:val="hybridMultilevel"/>
    <w:tmpl w:val="5CF4810C"/>
    <w:lvl w:ilvl="0" w:tplc="26B2DA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43626213">
    <w:abstractNumId w:val="3"/>
  </w:num>
  <w:num w:numId="2" w16cid:durableId="1654598336">
    <w:abstractNumId w:val="9"/>
  </w:num>
  <w:num w:numId="3" w16cid:durableId="662391437">
    <w:abstractNumId w:val="15"/>
  </w:num>
  <w:num w:numId="4" w16cid:durableId="2125541914">
    <w:abstractNumId w:val="1"/>
  </w:num>
  <w:num w:numId="5" w16cid:durableId="1868059954">
    <w:abstractNumId w:val="23"/>
  </w:num>
  <w:num w:numId="6" w16cid:durableId="572391493">
    <w:abstractNumId w:val="28"/>
  </w:num>
  <w:num w:numId="7" w16cid:durableId="2104298403">
    <w:abstractNumId w:val="16"/>
  </w:num>
  <w:num w:numId="8" w16cid:durableId="1707099018">
    <w:abstractNumId w:val="21"/>
  </w:num>
  <w:num w:numId="9" w16cid:durableId="1239053568">
    <w:abstractNumId w:val="19"/>
  </w:num>
  <w:num w:numId="10" w16cid:durableId="1576935201">
    <w:abstractNumId w:val="6"/>
  </w:num>
  <w:num w:numId="11" w16cid:durableId="1480924832">
    <w:abstractNumId w:val="14"/>
  </w:num>
  <w:num w:numId="12" w16cid:durableId="1323511401">
    <w:abstractNumId w:val="12"/>
  </w:num>
  <w:num w:numId="13" w16cid:durableId="824203737">
    <w:abstractNumId w:val="17"/>
  </w:num>
  <w:num w:numId="14" w16cid:durableId="353383028">
    <w:abstractNumId w:val="0"/>
  </w:num>
  <w:num w:numId="15" w16cid:durableId="1156186838">
    <w:abstractNumId w:val="7"/>
  </w:num>
  <w:num w:numId="16" w16cid:durableId="1664090307">
    <w:abstractNumId w:val="5"/>
  </w:num>
  <w:num w:numId="17" w16cid:durableId="1080716890">
    <w:abstractNumId w:val="27"/>
  </w:num>
  <w:num w:numId="18" w16cid:durableId="644511129">
    <w:abstractNumId w:val="26"/>
  </w:num>
  <w:num w:numId="19" w16cid:durableId="526263084">
    <w:abstractNumId w:val="22"/>
  </w:num>
  <w:num w:numId="20" w16cid:durableId="1336880927">
    <w:abstractNumId w:val="29"/>
  </w:num>
  <w:num w:numId="21" w16cid:durableId="1505508030">
    <w:abstractNumId w:val="13"/>
  </w:num>
  <w:num w:numId="22" w16cid:durableId="1248271778">
    <w:abstractNumId w:val="8"/>
  </w:num>
  <w:num w:numId="23" w16cid:durableId="1165710434">
    <w:abstractNumId w:val="20"/>
  </w:num>
  <w:num w:numId="24" w16cid:durableId="1425495798">
    <w:abstractNumId w:val="25"/>
  </w:num>
  <w:num w:numId="25" w16cid:durableId="306325712">
    <w:abstractNumId w:val="11"/>
  </w:num>
  <w:num w:numId="26" w16cid:durableId="1792673217">
    <w:abstractNumId w:val="24"/>
  </w:num>
  <w:num w:numId="27" w16cid:durableId="1800802562">
    <w:abstractNumId w:val="18"/>
  </w:num>
  <w:num w:numId="28" w16cid:durableId="857423303">
    <w:abstractNumId w:val="2"/>
  </w:num>
  <w:num w:numId="29" w16cid:durableId="110440939">
    <w:abstractNumId w:val="4"/>
  </w:num>
  <w:num w:numId="30" w16cid:durableId="1740058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30"/>
    <w:rsid w:val="00000B16"/>
    <w:rsid w:val="00005B57"/>
    <w:rsid w:val="00007C3E"/>
    <w:rsid w:val="00013D40"/>
    <w:rsid w:val="00035B03"/>
    <w:rsid w:val="00037243"/>
    <w:rsid w:val="000462F7"/>
    <w:rsid w:val="00052A7A"/>
    <w:rsid w:val="00056FBF"/>
    <w:rsid w:val="00057E6D"/>
    <w:rsid w:val="00062DFC"/>
    <w:rsid w:val="00071471"/>
    <w:rsid w:val="00074D74"/>
    <w:rsid w:val="00080AFD"/>
    <w:rsid w:val="00091A46"/>
    <w:rsid w:val="00091BCD"/>
    <w:rsid w:val="00094200"/>
    <w:rsid w:val="000A57F3"/>
    <w:rsid w:val="000B583B"/>
    <w:rsid w:val="000B69C5"/>
    <w:rsid w:val="000E0C36"/>
    <w:rsid w:val="000E6E50"/>
    <w:rsid w:val="000F3F90"/>
    <w:rsid w:val="000F60A2"/>
    <w:rsid w:val="00102B6A"/>
    <w:rsid w:val="0011231E"/>
    <w:rsid w:val="00117E60"/>
    <w:rsid w:val="001206CE"/>
    <w:rsid w:val="00122207"/>
    <w:rsid w:val="0014307C"/>
    <w:rsid w:val="00156F09"/>
    <w:rsid w:val="00165012"/>
    <w:rsid w:val="00166434"/>
    <w:rsid w:val="00171740"/>
    <w:rsid w:val="00175BA7"/>
    <w:rsid w:val="0018259F"/>
    <w:rsid w:val="00183823"/>
    <w:rsid w:val="00185775"/>
    <w:rsid w:val="001903BF"/>
    <w:rsid w:val="00191EF2"/>
    <w:rsid w:val="001A4C4F"/>
    <w:rsid w:val="001B21E9"/>
    <w:rsid w:val="001B5950"/>
    <w:rsid w:val="001C1709"/>
    <w:rsid w:val="001D352C"/>
    <w:rsid w:val="001F1B3E"/>
    <w:rsid w:val="002004D6"/>
    <w:rsid w:val="00203BDF"/>
    <w:rsid w:val="00205DE1"/>
    <w:rsid w:val="002166DB"/>
    <w:rsid w:val="00220673"/>
    <w:rsid w:val="002217E4"/>
    <w:rsid w:val="00231FEB"/>
    <w:rsid w:val="0025649F"/>
    <w:rsid w:val="002569D1"/>
    <w:rsid w:val="00262F7F"/>
    <w:rsid w:val="002658D6"/>
    <w:rsid w:val="002672BB"/>
    <w:rsid w:val="00267F22"/>
    <w:rsid w:val="00273459"/>
    <w:rsid w:val="00280295"/>
    <w:rsid w:val="00286CE9"/>
    <w:rsid w:val="002A0C09"/>
    <w:rsid w:val="002A4E27"/>
    <w:rsid w:val="002A6BB3"/>
    <w:rsid w:val="002B179E"/>
    <w:rsid w:val="002B1F87"/>
    <w:rsid w:val="002C0DFE"/>
    <w:rsid w:val="002C35E2"/>
    <w:rsid w:val="002C401A"/>
    <w:rsid w:val="002D0A49"/>
    <w:rsid w:val="002F7DB0"/>
    <w:rsid w:val="0031105E"/>
    <w:rsid w:val="0031312B"/>
    <w:rsid w:val="003166B9"/>
    <w:rsid w:val="00322D9A"/>
    <w:rsid w:val="00324D34"/>
    <w:rsid w:val="00341DA2"/>
    <w:rsid w:val="003546CE"/>
    <w:rsid w:val="003556D8"/>
    <w:rsid w:val="00356DB8"/>
    <w:rsid w:val="003577AA"/>
    <w:rsid w:val="00364ADA"/>
    <w:rsid w:val="003973F1"/>
    <w:rsid w:val="003976F8"/>
    <w:rsid w:val="003A3E13"/>
    <w:rsid w:val="003A7793"/>
    <w:rsid w:val="003B2210"/>
    <w:rsid w:val="003B5223"/>
    <w:rsid w:val="003B544F"/>
    <w:rsid w:val="003C49E8"/>
    <w:rsid w:val="003D19FC"/>
    <w:rsid w:val="003E55E7"/>
    <w:rsid w:val="003E5FE6"/>
    <w:rsid w:val="003F3CE3"/>
    <w:rsid w:val="0041474B"/>
    <w:rsid w:val="004148F1"/>
    <w:rsid w:val="00427742"/>
    <w:rsid w:val="004315DA"/>
    <w:rsid w:val="00443300"/>
    <w:rsid w:val="004511E1"/>
    <w:rsid w:val="00451C24"/>
    <w:rsid w:val="00452140"/>
    <w:rsid w:val="0045566B"/>
    <w:rsid w:val="00465032"/>
    <w:rsid w:val="00465B45"/>
    <w:rsid w:val="00466141"/>
    <w:rsid w:val="0047428B"/>
    <w:rsid w:val="004A6EF3"/>
    <w:rsid w:val="004A7A05"/>
    <w:rsid w:val="004B4C7C"/>
    <w:rsid w:val="004C6CB9"/>
    <w:rsid w:val="004D3F6E"/>
    <w:rsid w:val="004D4B00"/>
    <w:rsid w:val="004E0DB1"/>
    <w:rsid w:val="004E3C30"/>
    <w:rsid w:val="004E4E92"/>
    <w:rsid w:val="00500C50"/>
    <w:rsid w:val="00520941"/>
    <w:rsid w:val="0054366A"/>
    <w:rsid w:val="0054580B"/>
    <w:rsid w:val="00560181"/>
    <w:rsid w:val="00560BBE"/>
    <w:rsid w:val="005963A3"/>
    <w:rsid w:val="005A3F3D"/>
    <w:rsid w:val="005A5CE3"/>
    <w:rsid w:val="005B36F3"/>
    <w:rsid w:val="005B7666"/>
    <w:rsid w:val="005C1E08"/>
    <w:rsid w:val="005C6A17"/>
    <w:rsid w:val="005D31CC"/>
    <w:rsid w:val="005D5DD2"/>
    <w:rsid w:val="00603126"/>
    <w:rsid w:val="006147A8"/>
    <w:rsid w:val="006166A1"/>
    <w:rsid w:val="00634270"/>
    <w:rsid w:val="006414CA"/>
    <w:rsid w:val="00647256"/>
    <w:rsid w:val="00654C74"/>
    <w:rsid w:val="00660DC0"/>
    <w:rsid w:val="0066315F"/>
    <w:rsid w:val="0066565A"/>
    <w:rsid w:val="0068142D"/>
    <w:rsid w:val="006843A9"/>
    <w:rsid w:val="0069117B"/>
    <w:rsid w:val="00692044"/>
    <w:rsid w:val="0069678E"/>
    <w:rsid w:val="006A160B"/>
    <w:rsid w:val="006A479E"/>
    <w:rsid w:val="006B11CD"/>
    <w:rsid w:val="006B58F5"/>
    <w:rsid w:val="006C36A9"/>
    <w:rsid w:val="006C7F4F"/>
    <w:rsid w:val="006E67BC"/>
    <w:rsid w:val="006F2332"/>
    <w:rsid w:val="00717788"/>
    <w:rsid w:val="00724402"/>
    <w:rsid w:val="00724A9D"/>
    <w:rsid w:val="00730F91"/>
    <w:rsid w:val="0073621B"/>
    <w:rsid w:val="00741E1D"/>
    <w:rsid w:val="00765F3F"/>
    <w:rsid w:val="00775C28"/>
    <w:rsid w:val="00790D57"/>
    <w:rsid w:val="00797A03"/>
    <w:rsid w:val="00797D9A"/>
    <w:rsid w:val="007A4091"/>
    <w:rsid w:val="007A7F1F"/>
    <w:rsid w:val="007B0565"/>
    <w:rsid w:val="007D786C"/>
    <w:rsid w:val="007D7922"/>
    <w:rsid w:val="007E4466"/>
    <w:rsid w:val="0080030B"/>
    <w:rsid w:val="00803115"/>
    <w:rsid w:val="00803B3B"/>
    <w:rsid w:val="00823CE5"/>
    <w:rsid w:val="00832E05"/>
    <w:rsid w:val="0087072C"/>
    <w:rsid w:val="00875B8E"/>
    <w:rsid w:val="00876DB0"/>
    <w:rsid w:val="00880613"/>
    <w:rsid w:val="00882152"/>
    <w:rsid w:val="00882B9F"/>
    <w:rsid w:val="008840EB"/>
    <w:rsid w:val="008A13E6"/>
    <w:rsid w:val="008B2164"/>
    <w:rsid w:val="008C3D11"/>
    <w:rsid w:val="008D34B6"/>
    <w:rsid w:val="008D372C"/>
    <w:rsid w:val="008E134E"/>
    <w:rsid w:val="008E256D"/>
    <w:rsid w:val="008E2C67"/>
    <w:rsid w:val="008E4A43"/>
    <w:rsid w:val="008E7333"/>
    <w:rsid w:val="00902532"/>
    <w:rsid w:val="00905CE8"/>
    <w:rsid w:val="00923920"/>
    <w:rsid w:val="00924AF4"/>
    <w:rsid w:val="0093073C"/>
    <w:rsid w:val="009326CD"/>
    <w:rsid w:val="00934FA1"/>
    <w:rsid w:val="00944D80"/>
    <w:rsid w:val="00951E7C"/>
    <w:rsid w:val="00953F53"/>
    <w:rsid w:val="00973F89"/>
    <w:rsid w:val="00973F8C"/>
    <w:rsid w:val="0098056C"/>
    <w:rsid w:val="00997626"/>
    <w:rsid w:val="009A1521"/>
    <w:rsid w:val="009A6AFC"/>
    <w:rsid w:val="009C3E8F"/>
    <w:rsid w:val="009D0FC2"/>
    <w:rsid w:val="009E3008"/>
    <w:rsid w:val="009E69E7"/>
    <w:rsid w:val="009F1E67"/>
    <w:rsid w:val="009F26E4"/>
    <w:rsid w:val="009F4629"/>
    <w:rsid w:val="009F637A"/>
    <w:rsid w:val="00A0191E"/>
    <w:rsid w:val="00A041EC"/>
    <w:rsid w:val="00A11408"/>
    <w:rsid w:val="00A154E9"/>
    <w:rsid w:val="00A252F2"/>
    <w:rsid w:val="00A27542"/>
    <w:rsid w:val="00A338C4"/>
    <w:rsid w:val="00A42ABC"/>
    <w:rsid w:val="00A54AA4"/>
    <w:rsid w:val="00A645BA"/>
    <w:rsid w:val="00A64C30"/>
    <w:rsid w:val="00A76D7A"/>
    <w:rsid w:val="00A846D6"/>
    <w:rsid w:val="00A84D61"/>
    <w:rsid w:val="00A9255D"/>
    <w:rsid w:val="00AA60AD"/>
    <w:rsid w:val="00AB17CB"/>
    <w:rsid w:val="00AD59A4"/>
    <w:rsid w:val="00AD6225"/>
    <w:rsid w:val="00AE620C"/>
    <w:rsid w:val="00AF133C"/>
    <w:rsid w:val="00AF1528"/>
    <w:rsid w:val="00AF2B68"/>
    <w:rsid w:val="00B01670"/>
    <w:rsid w:val="00B131D3"/>
    <w:rsid w:val="00B21D61"/>
    <w:rsid w:val="00B33873"/>
    <w:rsid w:val="00B402FF"/>
    <w:rsid w:val="00B41CBF"/>
    <w:rsid w:val="00B425B8"/>
    <w:rsid w:val="00B509C2"/>
    <w:rsid w:val="00B52071"/>
    <w:rsid w:val="00B53C56"/>
    <w:rsid w:val="00B61C13"/>
    <w:rsid w:val="00B64BFC"/>
    <w:rsid w:val="00B663F4"/>
    <w:rsid w:val="00B76F94"/>
    <w:rsid w:val="00BB19FA"/>
    <w:rsid w:val="00BD1103"/>
    <w:rsid w:val="00BF2A15"/>
    <w:rsid w:val="00BF69B0"/>
    <w:rsid w:val="00C00EA6"/>
    <w:rsid w:val="00C04C85"/>
    <w:rsid w:val="00C11C0F"/>
    <w:rsid w:val="00C173F5"/>
    <w:rsid w:val="00C3174F"/>
    <w:rsid w:val="00C430D4"/>
    <w:rsid w:val="00C655FC"/>
    <w:rsid w:val="00C65E00"/>
    <w:rsid w:val="00C77BC2"/>
    <w:rsid w:val="00C80DE0"/>
    <w:rsid w:val="00C856C4"/>
    <w:rsid w:val="00C96905"/>
    <w:rsid w:val="00CA1FA0"/>
    <w:rsid w:val="00CA6578"/>
    <w:rsid w:val="00CB5A49"/>
    <w:rsid w:val="00CB7622"/>
    <w:rsid w:val="00CB7B16"/>
    <w:rsid w:val="00CC227B"/>
    <w:rsid w:val="00CC316C"/>
    <w:rsid w:val="00CD2A87"/>
    <w:rsid w:val="00CE1E62"/>
    <w:rsid w:val="00CE365E"/>
    <w:rsid w:val="00CF4991"/>
    <w:rsid w:val="00CF49E5"/>
    <w:rsid w:val="00D05B44"/>
    <w:rsid w:val="00D13ED6"/>
    <w:rsid w:val="00D17D20"/>
    <w:rsid w:val="00D26836"/>
    <w:rsid w:val="00D354E7"/>
    <w:rsid w:val="00D46C4F"/>
    <w:rsid w:val="00D5558F"/>
    <w:rsid w:val="00D57F95"/>
    <w:rsid w:val="00D6489F"/>
    <w:rsid w:val="00D65659"/>
    <w:rsid w:val="00D73FC8"/>
    <w:rsid w:val="00D82908"/>
    <w:rsid w:val="00D90028"/>
    <w:rsid w:val="00D93C5A"/>
    <w:rsid w:val="00D97613"/>
    <w:rsid w:val="00DA36C8"/>
    <w:rsid w:val="00DA4DF9"/>
    <w:rsid w:val="00DC1E63"/>
    <w:rsid w:val="00DC51B4"/>
    <w:rsid w:val="00DC5435"/>
    <w:rsid w:val="00DC58D6"/>
    <w:rsid w:val="00DD6DB9"/>
    <w:rsid w:val="00DD6F67"/>
    <w:rsid w:val="00DE336D"/>
    <w:rsid w:val="00DE3AAB"/>
    <w:rsid w:val="00DE732E"/>
    <w:rsid w:val="00E035DD"/>
    <w:rsid w:val="00E11FDD"/>
    <w:rsid w:val="00E23EA1"/>
    <w:rsid w:val="00E24DC5"/>
    <w:rsid w:val="00E24E7F"/>
    <w:rsid w:val="00E24FE4"/>
    <w:rsid w:val="00E43ABF"/>
    <w:rsid w:val="00E607EA"/>
    <w:rsid w:val="00E61AF0"/>
    <w:rsid w:val="00E6511E"/>
    <w:rsid w:val="00E66CA3"/>
    <w:rsid w:val="00E724B9"/>
    <w:rsid w:val="00E746D9"/>
    <w:rsid w:val="00E806A0"/>
    <w:rsid w:val="00E84B4C"/>
    <w:rsid w:val="00E9440E"/>
    <w:rsid w:val="00E94BC3"/>
    <w:rsid w:val="00E9504C"/>
    <w:rsid w:val="00EA3FE6"/>
    <w:rsid w:val="00EB082A"/>
    <w:rsid w:val="00EB568C"/>
    <w:rsid w:val="00EC1940"/>
    <w:rsid w:val="00EC1F44"/>
    <w:rsid w:val="00ED052B"/>
    <w:rsid w:val="00EE1F58"/>
    <w:rsid w:val="00F25E5C"/>
    <w:rsid w:val="00F329EB"/>
    <w:rsid w:val="00F427F6"/>
    <w:rsid w:val="00F46AA8"/>
    <w:rsid w:val="00F53B7A"/>
    <w:rsid w:val="00F902CE"/>
    <w:rsid w:val="00F926AB"/>
    <w:rsid w:val="00F94845"/>
    <w:rsid w:val="00FB439E"/>
    <w:rsid w:val="00FC1E35"/>
    <w:rsid w:val="00FC60E2"/>
    <w:rsid w:val="00FD2856"/>
    <w:rsid w:val="00FD6B6C"/>
    <w:rsid w:val="00FE3CBE"/>
    <w:rsid w:val="00FF11F6"/>
    <w:rsid w:val="00FF2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DE694"/>
  <w15:chartTrackingRefBased/>
  <w15:docId w15:val="{1FFD66A5-ECA7-4080-96EA-58DCC251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C30"/>
    <w:pPr>
      <w:ind w:left="720"/>
      <w:contextualSpacing/>
    </w:pPr>
  </w:style>
  <w:style w:type="paragraph" w:styleId="Header">
    <w:name w:val="header"/>
    <w:basedOn w:val="Normal"/>
    <w:link w:val="HeaderChar"/>
    <w:uiPriority w:val="99"/>
    <w:unhideWhenUsed/>
    <w:rsid w:val="006472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7256"/>
  </w:style>
  <w:style w:type="paragraph" w:styleId="Footer">
    <w:name w:val="footer"/>
    <w:basedOn w:val="Normal"/>
    <w:link w:val="FooterChar"/>
    <w:uiPriority w:val="99"/>
    <w:unhideWhenUsed/>
    <w:rsid w:val="006472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7256"/>
  </w:style>
  <w:style w:type="character" w:styleId="CommentReference">
    <w:name w:val="annotation reference"/>
    <w:basedOn w:val="DefaultParagraphFont"/>
    <w:uiPriority w:val="99"/>
    <w:semiHidden/>
    <w:unhideWhenUsed/>
    <w:rsid w:val="001A4C4F"/>
    <w:rPr>
      <w:sz w:val="16"/>
      <w:szCs w:val="16"/>
    </w:rPr>
  </w:style>
  <w:style w:type="paragraph" w:styleId="CommentText">
    <w:name w:val="annotation text"/>
    <w:basedOn w:val="Normal"/>
    <w:link w:val="CommentTextChar"/>
    <w:uiPriority w:val="99"/>
    <w:semiHidden/>
    <w:unhideWhenUsed/>
    <w:rsid w:val="001A4C4F"/>
    <w:pPr>
      <w:spacing w:line="240" w:lineRule="auto"/>
    </w:pPr>
    <w:rPr>
      <w:sz w:val="20"/>
      <w:szCs w:val="20"/>
    </w:rPr>
  </w:style>
  <w:style w:type="character" w:customStyle="1" w:styleId="CommentTextChar">
    <w:name w:val="Comment Text Char"/>
    <w:basedOn w:val="DefaultParagraphFont"/>
    <w:link w:val="CommentText"/>
    <w:uiPriority w:val="99"/>
    <w:semiHidden/>
    <w:rsid w:val="001A4C4F"/>
    <w:rPr>
      <w:sz w:val="20"/>
      <w:szCs w:val="20"/>
    </w:rPr>
  </w:style>
  <w:style w:type="paragraph" w:styleId="CommentSubject">
    <w:name w:val="annotation subject"/>
    <w:basedOn w:val="CommentText"/>
    <w:next w:val="CommentText"/>
    <w:link w:val="CommentSubjectChar"/>
    <w:uiPriority w:val="99"/>
    <w:semiHidden/>
    <w:unhideWhenUsed/>
    <w:rsid w:val="001A4C4F"/>
    <w:rPr>
      <w:b/>
      <w:bCs/>
    </w:rPr>
  </w:style>
  <w:style w:type="character" w:customStyle="1" w:styleId="CommentSubjectChar">
    <w:name w:val="Comment Subject Char"/>
    <w:basedOn w:val="CommentTextChar"/>
    <w:link w:val="CommentSubject"/>
    <w:uiPriority w:val="99"/>
    <w:semiHidden/>
    <w:rsid w:val="001A4C4F"/>
    <w:rPr>
      <w:b/>
      <w:bCs/>
      <w:sz w:val="20"/>
      <w:szCs w:val="20"/>
    </w:rPr>
  </w:style>
  <w:style w:type="paragraph" w:styleId="BalloonText">
    <w:name w:val="Balloon Text"/>
    <w:basedOn w:val="Normal"/>
    <w:link w:val="BalloonTextChar"/>
    <w:uiPriority w:val="99"/>
    <w:semiHidden/>
    <w:unhideWhenUsed/>
    <w:rsid w:val="001A4C4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1A4C4F"/>
    <w:rPr>
      <w:rFonts w:ascii="Arial" w:hAnsi="Arial" w:cs="Arial"/>
      <w:sz w:val="18"/>
      <w:szCs w:val="18"/>
    </w:rPr>
  </w:style>
  <w:style w:type="paragraph" w:styleId="Revision">
    <w:name w:val="Revision"/>
    <w:hidden/>
    <w:uiPriority w:val="99"/>
    <w:semiHidden/>
    <w:rsid w:val="00C96905"/>
    <w:pPr>
      <w:spacing w:after="0" w:line="240" w:lineRule="auto"/>
    </w:pPr>
  </w:style>
  <w:style w:type="character" w:customStyle="1" w:styleId="tld-sibling-1-0-4">
    <w:name w:val="tld-sibling-1-0-4"/>
    <w:basedOn w:val="DefaultParagraphFont"/>
    <w:rsid w:val="0032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A6283B6263E2344A5B48854E8CC5667" ma:contentTypeVersion="14" ma:contentTypeDescription="Ein neues Dokument erstellen." ma:contentTypeScope="" ma:versionID="d0f049b0f9db691f814aca7d5d776759">
  <xsd:schema xmlns:xsd="http://www.w3.org/2001/XMLSchema" xmlns:xs="http://www.w3.org/2001/XMLSchema" xmlns:p="http://schemas.microsoft.com/office/2006/metadata/properties" xmlns:ns3="b7a19cad-270e-4271-a3d6-a968d431792e" xmlns:ns4="d506403b-5358-4b5c-a838-302058b5b1a1" targetNamespace="http://schemas.microsoft.com/office/2006/metadata/properties" ma:root="true" ma:fieldsID="013532dd886ec2264adbc465bbf4d405" ns3:_="" ns4:_="">
    <xsd:import namespace="b7a19cad-270e-4271-a3d6-a968d431792e"/>
    <xsd:import namespace="d506403b-5358-4b5c-a838-302058b5b1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19cad-270e-4271-a3d6-a968d4317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06403b-5358-4b5c-a838-302058b5b1a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F3F01-C63C-40BD-8704-276E1B7B3A98}">
  <ds:schemaRefs>
    <ds:schemaRef ds:uri="http://schemas.microsoft.com/sharepoint/v3/contenttype/forms"/>
  </ds:schemaRefs>
</ds:datastoreItem>
</file>

<file path=customXml/itemProps2.xml><?xml version="1.0" encoding="utf-8"?>
<ds:datastoreItem xmlns:ds="http://schemas.openxmlformats.org/officeDocument/2006/customXml" ds:itemID="{4973A93D-EDC9-A543-8121-87908DA9B88B}">
  <ds:schemaRefs>
    <ds:schemaRef ds:uri="http://schemas.openxmlformats.org/officeDocument/2006/bibliography"/>
  </ds:schemaRefs>
</ds:datastoreItem>
</file>

<file path=customXml/itemProps3.xml><?xml version="1.0" encoding="utf-8"?>
<ds:datastoreItem xmlns:ds="http://schemas.openxmlformats.org/officeDocument/2006/customXml" ds:itemID="{BDE25C42-89C5-46C4-91A4-2C6958D270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4472C9-6D19-4277-8A82-9B9301BD9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19cad-270e-4271-a3d6-a968d431792e"/>
    <ds:schemaRef ds:uri="d506403b-5358-4b5c-a838-302058b5b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2731</Words>
  <Characters>15569</Characters>
  <Application>Microsoft Office Word</Application>
  <DocSecurity>0</DocSecurity>
  <Lines>129</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Peteris Karkls</dc:creator>
  <cp:keywords/>
  <dc:description/>
  <cp:lastModifiedBy>Ģirts Dombrovskis</cp:lastModifiedBy>
  <cp:revision>3</cp:revision>
  <dcterms:created xsi:type="dcterms:W3CDTF">2023-04-09T14:45:00Z</dcterms:created>
  <dcterms:modified xsi:type="dcterms:W3CDTF">2023-04-09T14:47:00Z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0x0101004A6283B6263E2344A5B48854E8CC5667</vt:lpwstr>
  </property>
</Properties>
</file>